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E017A" w14:textId="77777777" w:rsidR="004915CC" w:rsidRDefault="004915CC" w:rsidP="004915CC">
      <w:pPr>
        <w:pStyle w:val="Titre"/>
        <w:spacing w:after="0"/>
        <w:jc w:val="center"/>
        <w:rPr>
          <w:rStyle w:val="Rfrencelgre"/>
          <w:rFonts w:cs="Arial"/>
          <w:b/>
          <w:sz w:val="44"/>
          <w:szCs w:val="44"/>
        </w:rPr>
      </w:pPr>
      <w:r>
        <w:rPr>
          <w:rFonts w:cs="Arial"/>
          <w:b/>
          <w:smallCaps w:val="0"/>
          <w:noProof/>
          <w:sz w:val="44"/>
          <w:szCs w:val="44"/>
          <w:lang w:eastAsia="fr-FR"/>
        </w:rPr>
        <w:drawing>
          <wp:anchor distT="0" distB="0" distL="114300" distR="114300" simplePos="0" relativeHeight="251659264" behindDoc="0" locked="0" layoutInCell="1" allowOverlap="1" wp14:anchorId="708733BD" wp14:editId="0DD8C782">
            <wp:simplePos x="0" y="0"/>
            <wp:positionH relativeFrom="column">
              <wp:posOffset>-376555</wp:posOffset>
            </wp:positionH>
            <wp:positionV relativeFrom="paragraph">
              <wp:posOffset>-348615</wp:posOffset>
            </wp:positionV>
            <wp:extent cx="1438275" cy="504825"/>
            <wp:effectExtent l="19050" t="0" r="9525" b="0"/>
            <wp:wrapNone/>
            <wp:docPr id="3" name="Image 3" descr="LOGO_UL_ess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_UL_essa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504825"/>
                    </a:xfrm>
                    <a:prstGeom prst="rect">
                      <a:avLst/>
                    </a:prstGeom>
                    <a:noFill/>
                    <a:ln>
                      <a:noFill/>
                    </a:ln>
                  </pic:spPr>
                </pic:pic>
              </a:graphicData>
            </a:graphic>
          </wp:anchor>
        </w:drawing>
      </w:r>
    </w:p>
    <w:p w14:paraId="6BBB91BD" w14:textId="4FCFB5EC" w:rsidR="004915CC" w:rsidRPr="00CE42B2" w:rsidRDefault="004915CC" w:rsidP="004915CC">
      <w:pPr>
        <w:pStyle w:val="Titre"/>
        <w:spacing w:after="0"/>
        <w:jc w:val="center"/>
        <w:rPr>
          <w:rStyle w:val="Rfrencelgre"/>
          <w:rFonts w:cs="Arial"/>
          <w:b/>
          <w:color w:val="FF0000"/>
          <w:sz w:val="44"/>
          <w:szCs w:val="44"/>
        </w:rPr>
      </w:pPr>
      <w:r>
        <w:rPr>
          <w:rStyle w:val="Rfrencelgre"/>
          <w:rFonts w:cs="Arial"/>
          <w:b/>
          <w:sz w:val="44"/>
          <w:szCs w:val="44"/>
        </w:rPr>
        <w:t>ACCORD-CADRE n°</w:t>
      </w:r>
      <w:r w:rsidR="005068D2">
        <w:rPr>
          <w:rStyle w:val="Rfrencelgre"/>
          <w:rFonts w:cs="Arial"/>
          <w:b/>
          <w:sz w:val="44"/>
          <w:szCs w:val="44"/>
        </w:rPr>
        <w:t xml:space="preserve"> 26A11</w:t>
      </w:r>
    </w:p>
    <w:p w14:paraId="15D2F97F" w14:textId="77777777" w:rsidR="004915CC" w:rsidRDefault="004915CC" w:rsidP="004915CC">
      <w:pPr>
        <w:pStyle w:val="Titre"/>
        <w:spacing w:after="0"/>
        <w:jc w:val="center"/>
        <w:rPr>
          <w:rStyle w:val="Rfrencelgre"/>
          <w:rFonts w:cs="Arial"/>
          <w:b/>
          <w:sz w:val="44"/>
          <w:szCs w:val="44"/>
        </w:rPr>
      </w:pPr>
      <w:r>
        <w:rPr>
          <w:rStyle w:val="Rfrencelgre"/>
          <w:rFonts w:cs="Arial"/>
          <w:b/>
          <w:sz w:val="44"/>
          <w:szCs w:val="44"/>
        </w:rPr>
        <w:t xml:space="preserve"> Prestations de </w:t>
      </w:r>
      <w:r w:rsidRPr="00D40153">
        <w:rPr>
          <w:rStyle w:val="Rfrencelgre"/>
          <w:rFonts w:cs="Arial"/>
          <w:b/>
          <w:sz w:val="44"/>
          <w:szCs w:val="44"/>
        </w:rPr>
        <w:t>nettoyage de</w:t>
      </w:r>
      <w:r>
        <w:rPr>
          <w:rStyle w:val="Rfrencelgre"/>
          <w:rFonts w:cs="Arial"/>
          <w:b/>
          <w:sz w:val="44"/>
          <w:szCs w:val="44"/>
        </w:rPr>
        <w:t xml:space="preserve"> locaux</w:t>
      </w:r>
    </w:p>
    <w:p w14:paraId="59BA3E19" w14:textId="77777777" w:rsidR="004915CC" w:rsidRPr="009A65E0" w:rsidRDefault="004915CC" w:rsidP="004915CC"/>
    <w:p w14:paraId="58ED316D" w14:textId="77777777" w:rsidR="004915CC" w:rsidRPr="00036883" w:rsidRDefault="004915CC" w:rsidP="004915CC">
      <w:pPr>
        <w:pStyle w:val="Titre"/>
        <w:spacing w:after="0"/>
        <w:jc w:val="center"/>
        <w:rPr>
          <w:rStyle w:val="Rfrencelgre"/>
          <w:rFonts w:cs="Arial"/>
          <w:b/>
          <w:sz w:val="44"/>
          <w:szCs w:val="44"/>
        </w:rPr>
      </w:pPr>
      <w:r>
        <w:rPr>
          <w:rStyle w:val="Rfrencelgre"/>
          <w:rFonts w:cs="Arial"/>
          <w:b/>
          <w:sz w:val="44"/>
          <w:szCs w:val="44"/>
        </w:rPr>
        <w:t xml:space="preserve">ANNEXE 1 CCTP – DISPOSITIONS PARTICULIERES </w:t>
      </w:r>
    </w:p>
    <w:p w14:paraId="1E8E1577" w14:textId="77777777" w:rsidR="006759C6" w:rsidRPr="00036883" w:rsidRDefault="006759C6" w:rsidP="004915CC">
      <w:pPr>
        <w:rPr>
          <w:rFonts w:cs="Arial"/>
        </w:rPr>
      </w:pPr>
    </w:p>
    <w:p w14:paraId="4BDA3B2A" w14:textId="34FC493E" w:rsidR="00907771" w:rsidRDefault="00907771" w:rsidP="00A3464B">
      <w:pPr>
        <w:pStyle w:val="Sous-titre"/>
        <w:jc w:val="center"/>
        <w:rPr>
          <w:rFonts w:cs="Arial"/>
          <w:b/>
          <w:i w:val="0"/>
          <w:sz w:val="36"/>
          <w:szCs w:val="36"/>
        </w:rPr>
      </w:pPr>
      <w:r w:rsidRPr="00564D6B">
        <w:rPr>
          <w:rFonts w:cs="Arial"/>
          <w:b/>
          <w:i w:val="0"/>
          <w:sz w:val="36"/>
          <w:szCs w:val="36"/>
        </w:rPr>
        <w:t>LOT N</w:t>
      </w:r>
      <w:r w:rsidR="006759C6" w:rsidRPr="00564D6B">
        <w:rPr>
          <w:rFonts w:cs="Arial"/>
          <w:b/>
          <w:i w:val="0"/>
          <w:sz w:val="36"/>
          <w:szCs w:val="36"/>
        </w:rPr>
        <w:t>°</w:t>
      </w:r>
      <w:r w:rsidR="00D84540">
        <w:rPr>
          <w:rFonts w:cs="Arial"/>
          <w:b/>
          <w:i w:val="0"/>
          <w:sz w:val="36"/>
          <w:szCs w:val="36"/>
        </w:rPr>
        <w:t xml:space="preserve"> </w:t>
      </w:r>
      <w:r w:rsidR="005068D2">
        <w:rPr>
          <w:rFonts w:cs="Arial"/>
          <w:b/>
          <w:i w:val="0"/>
          <w:sz w:val="36"/>
          <w:szCs w:val="36"/>
        </w:rPr>
        <w:t>5</w:t>
      </w:r>
    </w:p>
    <w:p w14:paraId="0E1C984C" w14:textId="67ECD8F6" w:rsidR="00D84540" w:rsidRDefault="00D84540" w:rsidP="00D84540">
      <w:pPr>
        <w:jc w:val="center"/>
      </w:pPr>
      <w:r>
        <w:t>Ce lot comporte</w:t>
      </w:r>
      <w:r w:rsidR="00386770">
        <w:t xml:space="preserve"> </w:t>
      </w:r>
      <w:r w:rsidR="00CE42B2">
        <w:t>1</w:t>
      </w:r>
      <w:r w:rsidR="00386770">
        <w:t xml:space="preserve"> </w:t>
      </w:r>
      <w:r w:rsidR="004B5D89">
        <w:t>composante</w:t>
      </w:r>
      <w:r>
        <w:t xml:space="preserve"> : </w:t>
      </w:r>
    </w:p>
    <w:p w14:paraId="7A0B4D82" w14:textId="77777777" w:rsidR="00D84540" w:rsidRPr="00D84540" w:rsidRDefault="00D84540" w:rsidP="00D84540">
      <w:pPr>
        <w:jc w:val="center"/>
      </w:pPr>
    </w:p>
    <w:p w14:paraId="1EA97362" w14:textId="62D29624" w:rsidR="00F30691" w:rsidRPr="00CE42B2" w:rsidRDefault="00CE42B2" w:rsidP="00CE42B2">
      <w:pPr>
        <w:jc w:val="center"/>
        <w:rPr>
          <w:b/>
          <w:bCs/>
          <w:sz w:val="40"/>
          <w:szCs w:val="40"/>
        </w:rPr>
      </w:pPr>
      <w:r w:rsidRPr="00CE42B2">
        <w:rPr>
          <w:b/>
          <w:bCs/>
          <w:sz w:val="40"/>
          <w:szCs w:val="40"/>
        </w:rPr>
        <w:t>LF2L</w:t>
      </w:r>
    </w:p>
    <w:p w14:paraId="65BC3384" w14:textId="77777777" w:rsidR="006759C6" w:rsidRPr="00564D6B" w:rsidRDefault="006759C6" w:rsidP="00A3464B">
      <w:pPr>
        <w:pStyle w:val="Sous-titre"/>
        <w:jc w:val="both"/>
        <w:rPr>
          <w:rFonts w:eastAsia="Times New Roman" w:cs="Arial"/>
          <w:b/>
          <w:i w:val="0"/>
          <w:sz w:val="22"/>
          <w:szCs w:val="22"/>
          <w:lang w:eastAsia="fr-FR"/>
        </w:rPr>
      </w:pPr>
    </w:p>
    <w:p w14:paraId="001142A6" w14:textId="77777777" w:rsidR="00907771" w:rsidRPr="00036883" w:rsidRDefault="00907771" w:rsidP="00A3464B">
      <w:pPr>
        <w:jc w:val="both"/>
        <w:rPr>
          <w:lang w:eastAsia="fr-FR"/>
        </w:rPr>
      </w:pPr>
    </w:p>
    <w:tbl>
      <w:tblPr>
        <w:tblStyle w:val="Grilledutableau"/>
        <w:tblW w:w="0" w:type="auto"/>
        <w:jc w:val="center"/>
        <w:tblLook w:val="04A0" w:firstRow="1" w:lastRow="0" w:firstColumn="1" w:lastColumn="0" w:noHBand="0" w:noVBand="1"/>
      </w:tblPr>
      <w:tblGrid>
        <w:gridCol w:w="2322"/>
        <w:gridCol w:w="2322"/>
        <w:gridCol w:w="2322"/>
      </w:tblGrid>
      <w:tr w:rsidR="003C5B1C" w:rsidRPr="00036883" w14:paraId="0D6DB033" w14:textId="77777777" w:rsidTr="0076342B">
        <w:trPr>
          <w:trHeight w:val="459"/>
          <w:jc w:val="center"/>
        </w:trPr>
        <w:tc>
          <w:tcPr>
            <w:tcW w:w="2322" w:type="dxa"/>
            <w:tcBorders>
              <w:bottom w:val="single" w:sz="4" w:space="0" w:color="auto"/>
            </w:tcBorders>
            <w:shd w:val="clear" w:color="auto" w:fill="EAF1DD" w:themeFill="accent3" w:themeFillTint="33"/>
            <w:vAlign w:val="center"/>
          </w:tcPr>
          <w:p w14:paraId="313678CD" w14:textId="77777777" w:rsidR="00907771" w:rsidRPr="00036883" w:rsidRDefault="0018162D" w:rsidP="00A3464B">
            <w:pPr>
              <w:jc w:val="both"/>
              <w:rPr>
                <w:rFonts w:cs="Arial"/>
                <w:b/>
                <w:lang w:eastAsia="fr-FR" w:bidi="hi-IN"/>
              </w:rPr>
            </w:pPr>
            <w:r>
              <w:rPr>
                <w:rFonts w:cs="Arial"/>
                <w:b/>
                <w:lang w:eastAsia="fr-FR" w:bidi="hi-IN"/>
              </w:rPr>
              <w:t>Site/Composante</w:t>
            </w:r>
          </w:p>
        </w:tc>
        <w:tc>
          <w:tcPr>
            <w:tcW w:w="2322" w:type="dxa"/>
            <w:tcBorders>
              <w:bottom w:val="single" w:sz="4" w:space="0" w:color="auto"/>
            </w:tcBorders>
            <w:shd w:val="clear" w:color="auto" w:fill="EAF1DD" w:themeFill="accent3" w:themeFillTint="33"/>
            <w:vAlign w:val="center"/>
          </w:tcPr>
          <w:p w14:paraId="11C5278B" w14:textId="77777777" w:rsidR="003C5B1C" w:rsidRPr="00036883" w:rsidRDefault="003C5B1C" w:rsidP="00A3464B">
            <w:pPr>
              <w:jc w:val="both"/>
              <w:rPr>
                <w:rFonts w:cs="Arial"/>
                <w:b/>
                <w:lang w:eastAsia="fr-FR" w:bidi="hi-IN"/>
              </w:rPr>
            </w:pPr>
            <w:r w:rsidRPr="00036883">
              <w:rPr>
                <w:rFonts w:cs="Arial"/>
                <w:b/>
                <w:lang w:eastAsia="fr-FR" w:bidi="hi-IN"/>
              </w:rPr>
              <w:t>Adresse Principale</w:t>
            </w:r>
          </w:p>
        </w:tc>
        <w:tc>
          <w:tcPr>
            <w:tcW w:w="2322" w:type="dxa"/>
            <w:tcBorders>
              <w:bottom w:val="single" w:sz="4" w:space="0" w:color="auto"/>
            </w:tcBorders>
            <w:shd w:val="clear" w:color="auto" w:fill="EAF1DD" w:themeFill="accent3" w:themeFillTint="33"/>
            <w:vAlign w:val="center"/>
          </w:tcPr>
          <w:p w14:paraId="538AC328" w14:textId="77777777" w:rsidR="003C5B1C" w:rsidRPr="00036883" w:rsidRDefault="003C5B1C" w:rsidP="00F66FDA">
            <w:pPr>
              <w:jc w:val="center"/>
              <w:rPr>
                <w:rFonts w:cs="Arial"/>
                <w:b/>
                <w:lang w:eastAsia="fr-FR" w:bidi="hi-IN"/>
              </w:rPr>
            </w:pPr>
            <w:r w:rsidRPr="00036883">
              <w:rPr>
                <w:rFonts w:cs="Arial"/>
                <w:b/>
                <w:lang w:eastAsia="fr-FR" w:bidi="hi-IN"/>
              </w:rPr>
              <w:t>Surfaces bâtiments</w:t>
            </w:r>
            <w:r w:rsidR="00F66FDA">
              <w:rPr>
                <w:rFonts w:cs="Arial"/>
                <w:b/>
                <w:lang w:eastAsia="fr-FR" w:bidi="hi-IN"/>
              </w:rPr>
              <w:t xml:space="preserve"> à nettoyer par le prestataire externe</w:t>
            </w:r>
          </w:p>
        </w:tc>
      </w:tr>
      <w:tr w:rsidR="003C5B1C" w:rsidRPr="00036883" w14:paraId="344B59F7" w14:textId="77777777" w:rsidTr="000F2738">
        <w:trPr>
          <w:trHeight w:val="1121"/>
          <w:jc w:val="center"/>
        </w:trPr>
        <w:tc>
          <w:tcPr>
            <w:tcW w:w="2322" w:type="dxa"/>
            <w:shd w:val="clear" w:color="auto" w:fill="FFFFFF" w:themeFill="background1"/>
            <w:vAlign w:val="center"/>
          </w:tcPr>
          <w:p w14:paraId="440D3FC3" w14:textId="04A6A153" w:rsidR="003C5B1C" w:rsidRPr="00B12B3D" w:rsidRDefault="00CE42B2" w:rsidP="00F053E7">
            <w:pPr>
              <w:jc w:val="center"/>
              <w:rPr>
                <w:rFonts w:cs="Arial"/>
                <w:b/>
                <w:lang w:eastAsia="fr-FR" w:bidi="hi-IN"/>
              </w:rPr>
            </w:pPr>
            <w:r w:rsidRPr="00B12B3D">
              <w:rPr>
                <w:rFonts w:cs="Arial"/>
                <w:b/>
                <w:lang w:eastAsia="fr-FR" w:bidi="hi-IN"/>
              </w:rPr>
              <w:t xml:space="preserve">Lorraine </w:t>
            </w:r>
            <w:proofErr w:type="spellStart"/>
            <w:r w:rsidRPr="00B12B3D">
              <w:rPr>
                <w:rFonts w:cs="Arial"/>
                <w:b/>
                <w:lang w:eastAsia="fr-FR" w:bidi="hi-IN"/>
              </w:rPr>
              <w:t>Fab</w:t>
            </w:r>
            <w:proofErr w:type="spellEnd"/>
            <w:r w:rsidRPr="00B12B3D">
              <w:rPr>
                <w:rFonts w:cs="Arial"/>
                <w:b/>
                <w:lang w:eastAsia="fr-FR" w:bidi="hi-IN"/>
              </w:rPr>
              <w:t xml:space="preserve"> Living </w:t>
            </w:r>
            <w:proofErr w:type="spellStart"/>
            <w:r w:rsidRPr="00B12B3D">
              <w:rPr>
                <w:rFonts w:cs="Arial"/>
                <w:b/>
                <w:lang w:eastAsia="fr-FR" w:bidi="hi-IN"/>
              </w:rPr>
              <w:t>Lab</w:t>
            </w:r>
            <w:proofErr w:type="spellEnd"/>
            <w:r w:rsidRPr="00B12B3D">
              <w:rPr>
                <w:rFonts w:cs="Arial"/>
                <w:b/>
                <w:lang w:eastAsia="fr-FR" w:bidi="hi-IN"/>
              </w:rPr>
              <w:t xml:space="preserve"> (LF2L) Composante : ERPI</w:t>
            </w:r>
          </w:p>
        </w:tc>
        <w:tc>
          <w:tcPr>
            <w:tcW w:w="2322" w:type="dxa"/>
            <w:shd w:val="clear" w:color="auto" w:fill="FFFFFF" w:themeFill="background1"/>
            <w:vAlign w:val="center"/>
          </w:tcPr>
          <w:p w14:paraId="4B53EE43" w14:textId="25FC3DE6" w:rsidR="0063418E" w:rsidRPr="00B12B3D" w:rsidRDefault="00CE42B2" w:rsidP="00F053E7">
            <w:pPr>
              <w:jc w:val="center"/>
              <w:rPr>
                <w:rFonts w:cs="Arial"/>
                <w:b/>
                <w:sz w:val="20"/>
                <w:szCs w:val="20"/>
                <w:lang w:eastAsia="fr-FR" w:bidi="hi-IN"/>
              </w:rPr>
            </w:pPr>
            <w:r w:rsidRPr="00B12B3D">
              <w:rPr>
                <w:rFonts w:cs="Arial"/>
                <w:b/>
                <w:sz w:val="20"/>
                <w:szCs w:val="20"/>
                <w:lang w:eastAsia="fr-FR" w:bidi="hi-IN"/>
              </w:rPr>
              <w:t>49 Bd d’Austrasie 54000 Nancy</w:t>
            </w:r>
          </w:p>
        </w:tc>
        <w:tc>
          <w:tcPr>
            <w:tcW w:w="2322" w:type="dxa"/>
            <w:shd w:val="clear" w:color="auto" w:fill="FFFFFF" w:themeFill="background1"/>
            <w:vAlign w:val="center"/>
          </w:tcPr>
          <w:p w14:paraId="6DE852AF" w14:textId="77777777" w:rsidR="00386770" w:rsidRPr="00B12B3D" w:rsidRDefault="00386770" w:rsidP="00F053E7">
            <w:pPr>
              <w:jc w:val="center"/>
              <w:rPr>
                <w:rFonts w:cs="Arial"/>
                <w:b/>
                <w:lang w:eastAsia="fr-FR" w:bidi="hi-IN"/>
              </w:rPr>
            </w:pPr>
          </w:p>
          <w:p w14:paraId="04B8F552" w14:textId="3E549DED" w:rsidR="003C5B1C" w:rsidRPr="00B12B3D" w:rsidRDefault="00CE42B2" w:rsidP="00F053E7">
            <w:pPr>
              <w:jc w:val="center"/>
              <w:rPr>
                <w:rFonts w:cs="Arial"/>
                <w:b/>
                <w:lang w:eastAsia="fr-FR" w:bidi="hi-IN"/>
              </w:rPr>
            </w:pPr>
            <w:r w:rsidRPr="00B12B3D">
              <w:rPr>
                <w:rFonts w:cs="Arial"/>
                <w:b/>
                <w:lang w:eastAsia="fr-FR" w:bidi="hi-IN"/>
              </w:rPr>
              <w:t>335,25</w:t>
            </w:r>
            <w:r w:rsidR="0063418E" w:rsidRPr="00B12B3D">
              <w:rPr>
                <w:rFonts w:cs="Arial"/>
                <w:b/>
                <w:lang w:eastAsia="fr-FR" w:bidi="hi-IN"/>
              </w:rPr>
              <w:t xml:space="preserve"> m</w:t>
            </w:r>
            <w:r w:rsidR="0063418E" w:rsidRPr="00B12B3D">
              <w:rPr>
                <w:rFonts w:cs="Arial"/>
                <w:b/>
                <w:vertAlign w:val="superscript"/>
                <w:lang w:eastAsia="fr-FR" w:bidi="hi-IN"/>
              </w:rPr>
              <w:t>2</w:t>
            </w:r>
          </w:p>
          <w:p w14:paraId="46A7F413" w14:textId="77777777" w:rsidR="0063418E" w:rsidRPr="00B12B3D" w:rsidRDefault="0063418E" w:rsidP="0063418E">
            <w:pPr>
              <w:rPr>
                <w:rFonts w:cs="Arial"/>
                <w:b/>
                <w:lang w:eastAsia="fr-FR" w:bidi="hi-IN"/>
              </w:rPr>
            </w:pPr>
          </w:p>
        </w:tc>
      </w:tr>
    </w:tbl>
    <w:p w14:paraId="49C72322" w14:textId="77777777" w:rsidR="00FD7F6F" w:rsidRDefault="00FD7F6F" w:rsidP="00A3464B">
      <w:pPr>
        <w:jc w:val="both"/>
        <w:rPr>
          <w:rFonts w:cs="Arial"/>
          <w:lang w:eastAsia="fr-FR" w:bidi="hi-IN"/>
        </w:rPr>
      </w:pPr>
    </w:p>
    <w:p w14:paraId="779BB759" w14:textId="77777777" w:rsidR="009A65E0" w:rsidRPr="00036883" w:rsidRDefault="009A65E0" w:rsidP="00A3464B">
      <w:pPr>
        <w:jc w:val="both"/>
        <w:rPr>
          <w:rFonts w:cs="Arial"/>
          <w:lang w:eastAsia="fr-FR" w:bidi="hi-IN"/>
        </w:rPr>
      </w:pPr>
    </w:p>
    <w:p w14:paraId="4580BEC2" w14:textId="10406AC5" w:rsidR="00907771" w:rsidRPr="00036883" w:rsidRDefault="009A65E0" w:rsidP="00A3464B">
      <w:pPr>
        <w:jc w:val="both"/>
        <w:rPr>
          <w:rFonts w:cs="Arial"/>
          <w:lang w:eastAsia="fr-FR" w:bidi="hi-IN"/>
        </w:rPr>
      </w:pPr>
      <w:r w:rsidRPr="00F003C2">
        <w:rPr>
          <w:rFonts w:cs="Arial"/>
          <w:u w:val="single"/>
          <w:lang w:eastAsia="fr-FR" w:bidi="hi-IN"/>
        </w:rPr>
        <w:t xml:space="preserve">Date </w:t>
      </w:r>
      <w:r>
        <w:rPr>
          <w:rFonts w:cs="Arial"/>
          <w:u w:val="single"/>
          <w:lang w:eastAsia="fr-FR" w:bidi="hi-IN"/>
        </w:rPr>
        <w:t xml:space="preserve">prévisionnelle </w:t>
      </w:r>
      <w:r w:rsidRPr="00F003C2">
        <w:rPr>
          <w:rFonts w:cs="Arial"/>
          <w:u w:val="single"/>
          <w:lang w:eastAsia="fr-FR" w:bidi="hi-IN"/>
        </w:rPr>
        <w:t>de démarrage</w:t>
      </w:r>
      <w:r>
        <w:rPr>
          <w:rFonts w:cs="Arial"/>
          <w:u w:val="single"/>
          <w:lang w:eastAsia="fr-FR" w:bidi="hi-IN"/>
        </w:rPr>
        <w:t xml:space="preserve"> des prestations</w:t>
      </w:r>
      <w:r w:rsidR="0063418E">
        <w:rPr>
          <w:rFonts w:cs="Arial"/>
          <w:u w:val="single"/>
          <w:lang w:eastAsia="fr-FR" w:bidi="hi-IN"/>
        </w:rPr>
        <w:t xml:space="preserve"> </w:t>
      </w:r>
      <w:r w:rsidRPr="00D40153">
        <w:rPr>
          <w:rFonts w:cs="Arial"/>
          <w:lang w:eastAsia="fr-FR" w:bidi="hi-IN"/>
        </w:rPr>
        <w:t>:</w:t>
      </w:r>
      <w:bookmarkStart w:id="0" w:name="_Hlk175825257"/>
      <w:r w:rsidR="0063418E">
        <w:rPr>
          <w:rFonts w:cs="Arial"/>
          <w:lang w:eastAsia="fr-FR" w:bidi="hi-IN"/>
        </w:rPr>
        <w:t> </w:t>
      </w:r>
      <w:bookmarkEnd w:id="0"/>
      <w:r w:rsidR="00CE42B2">
        <w:rPr>
          <w:rFonts w:cs="Arial"/>
          <w:b/>
          <w:sz w:val="20"/>
          <w:szCs w:val="20"/>
          <w:lang w:eastAsia="fr-FR" w:bidi="hi-IN"/>
        </w:rPr>
        <w:t>01/0</w:t>
      </w:r>
      <w:r w:rsidR="00747D80">
        <w:rPr>
          <w:rFonts w:cs="Arial"/>
          <w:b/>
          <w:sz w:val="20"/>
          <w:szCs w:val="20"/>
          <w:lang w:eastAsia="fr-FR" w:bidi="hi-IN"/>
        </w:rPr>
        <w:t>9</w:t>
      </w:r>
      <w:r w:rsidR="008D032A">
        <w:rPr>
          <w:rFonts w:cs="Arial"/>
          <w:b/>
          <w:sz w:val="20"/>
          <w:szCs w:val="20"/>
          <w:lang w:eastAsia="fr-FR" w:bidi="hi-IN"/>
        </w:rPr>
        <w:t>/26</w:t>
      </w:r>
    </w:p>
    <w:p w14:paraId="7722E7BF" w14:textId="77777777" w:rsidR="00907771" w:rsidRPr="00036883" w:rsidRDefault="00907771" w:rsidP="00A3464B">
      <w:pPr>
        <w:jc w:val="both"/>
        <w:rPr>
          <w:rFonts w:cs="Arial"/>
          <w:lang w:eastAsia="fr-FR"/>
        </w:rPr>
      </w:pPr>
    </w:p>
    <w:p w14:paraId="11219156" w14:textId="36747BDC" w:rsidR="00C86817" w:rsidRPr="00A24B32" w:rsidRDefault="00AB76BE" w:rsidP="00C86817">
      <w:pPr>
        <w:pStyle w:val="Titre1"/>
        <w:numPr>
          <w:ilvl w:val="0"/>
          <w:numId w:val="1"/>
        </w:numPr>
        <w:spacing w:before="0"/>
        <w:jc w:val="both"/>
        <w:rPr>
          <w:rFonts w:cs="Arial"/>
          <w:i/>
          <w:smallCaps w:val="0"/>
          <w:sz w:val="24"/>
          <w:szCs w:val="24"/>
          <w:shd w:val="clear" w:color="auto" w:fill="DAEEF3" w:themeFill="accent5" w:themeFillTint="33"/>
        </w:rPr>
      </w:pPr>
      <w:r w:rsidRPr="00A24B32">
        <w:rPr>
          <w:rFonts w:cs="Arial"/>
          <w:b/>
          <w:smallCaps w:val="0"/>
          <w:sz w:val="24"/>
          <w:szCs w:val="24"/>
        </w:rPr>
        <w:t>Activité</w:t>
      </w:r>
      <w:r w:rsidR="00985D5C">
        <w:rPr>
          <w:rFonts w:cs="Arial"/>
          <w:b/>
          <w:smallCaps w:val="0"/>
          <w:sz w:val="24"/>
          <w:szCs w:val="24"/>
        </w:rPr>
        <w:t>s</w:t>
      </w:r>
      <w:r w:rsidRPr="00A24B32">
        <w:rPr>
          <w:rFonts w:cs="Arial"/>
          <w:b/>
          <w:smallCaps w:val="0"/>
          <w:sz w:val="24"/>
          <w:szCs w:val="24"/>
        </w:rPr>
        <w:t xml:space="preserve"> principales des S</w:t>
      </w:r>
      <w:r w:rsidR="00907771" w:rsidRPr="00A24B32">
        <w:rPr>
          <w:rFonts w:cs="Arial"/>
          <w:b/>
          <w:smallCaps w:val="0"/>
          <w:sz w:val="24"/>
          <w:szCs w:val="24"/>
        </w:rPr>
        <w:t>ites</w:t>
      </w:r>
      <w:r w:rsidR="00CE42B2">
        <w:rPr>
          <w:rFonts w:cs="Arial"/>
          <w:b/>
          <w:smallCaps w:val="0"/>
          <w:sz w:val="24"/>
          <w:szCs w:val="24"/>
        </w:rPr>
        <w:t> </w:t>
      </w:r>
      <w:r w:rsidRPr="00A24B32">
        <w:rPr>
          <w:rFonts w:cs="Arial"/>
          <w:b/>
          <w:smallCaps w:val="0"/>
          <w:sz w:val="24"/>
          <w:szCs w:val="24"/>
        </w:rPr>
        <w:t>:</w:t>
      </w:r>
      <w:r w:rsidR="00342DEE" w:rsidRPr="00A24B32">
        <w:rPr>
          <w:rFonts w:cs="Arial"/>
          <w:b/>
          <w:smallCaps w:val="0"/>
          <w:sz w:val="24"/>
          <w:szCs w:val="24"/>
        </w:rPr>
        <w:t xml:space="preserve"> </w:t>
      </w:r>
    </w:p>
    <w:p w14:paraId="22AA4942" w14:textId="77777777" w:rsidR="00CE42B2" w:rsidRDefault="00CE42B2" w:rsidP="00CE42B2">
      <w:pPr>
        <w:pStyle w:val="Titre1"/>
        <w:spacing w:before="0"/>
        <w:ind w:left="360"/>
        <w:jc w:val="both"/>
        <w:rPr>
          <w:rFonts w:eastAsia="Times New Roman" w:cs="Times New Roman"/>
          <w:bCs/>
          <w:smallCaps w:val="0"/>
          <w:spacing w:val="0"/>
          <w:sz w:val="24"/>
          <w:szCs w:val="24"/>
          <w:lang w:eastAsia="fr-FR"/>
        </w:rPr>
      </w:pPr>
    </w:p>
    <w:p w14:paraId="4DD0823C" w14:textId="15C02785" w:rsidR="00CE42B2" w:rsidRPr="00BE5C2E" w:rsidRDefault="00CE42B2" w:rsidP="00CE42B2">
      <w:pPr>
        <w:pStyle w:val="Titre1"/>
        <w:spacing w:before="0"/>
        <w:ind w:left="360"/>
        <w:jc w:val="both"/>
        <w:rPr>
          <w:rFonts w:eastAsia="Times New Roman" w:cs="Times New Roman"/>
          <w:bCs/>
          <w:smallCaps w:val="0"/>
          <w:spacing w:val="0"/>
          <w:sz w:val="24"/>
          <w:szCs w:val="24"/>
          <w:lang w:eastAsia="fr-FR"/>
        </w:rPr>
      </w:pPr>
      <w:r w:rsidRPr="00BE5C2E">
        <w:rPr>
          <w:rFonts w:eastAsia="Times New Roman" w:cs="Times New Roman"/>
          <w:bCs/>
          <w:smallCaps w:val="0"/>
          <w:spacing w:val="0"/>
          <w:sz w:val="24"/>
          <w:szCs w:val="24"/>
          <w:lang w:eastAsia="fr-FR"/>
        </w:rPr>
        <w:t xml:space="preserve">Le Lorraine </w:t>
      </w:r>
      <w:proofErr w:type="spellStart"/>
      <w:r w:rsidRPr="00BE5C2E">
        <w:rPr>
          <w:rFonts w:eastAsia="Times New Roman" w:cs="Times New Roman"/>
          <w:bCs/>
          <w:smallCaps w:val="0"/>
          <w:spacing w:val="0"/>
          <w:sz w:val="24"/>
          <w:szCs w:val="24"/>
          <w:lang w:eastAsia="fr-FR"/>
        </w:rPr>
        <w:t>Fab</w:t>
      </w:r>
      <w:proofErr w:type="spellEnd"/>
      <w:r w:rsidRPr="00BE5C2E">
        <w:rPr>
          <w:rFonts w:eastAsia="Times New Roman" w:cs="Times New Roman"/>
          <w:bCs/>
          <w:smallCaps w:val="0"/>
          <w:spacing w:val="0"/>
          <w:sz w:val="24"/>
          <w:szCs w:val="24"/>
          <w:lang w:eastAsia="fr-FR"/>
        </w:rPr>
        <w:t xml:space="preserve"> Living </w:t>
      </w:r>
      <w:proofErr w:type="spellStart"/>
      <w:r w:rsidRPr="00BE5C2E">
        <w:rPr>
          <w:rFonts w:eastAsia="Times New Roman" w:cs="Times New Roman"/>
          <w:bCs/>
          <w:smallCaps w:val="0"/>
          <w:spacing w:val="0"/>
          <w:sz w:val="24"/>
          <w:szCs w:val="24"/>
          <w:lang w:eastAsia="fr-FR"/>
        </w:rPr>
        <w:t>Lab</w:t>
      </w:r>
      <w:proofErr w:type="spellEnd"/>
      <w:r w:rsidRPr="00BE5C2E">
        <w:rPr>
          <w:rFonts w:eastAsia="Times New Roman" w:cs="Times New Roman"/>
          <w:bCs/>
          <w:smallCaps w:val="0"/>
          <w:spacing w:val="0"/>
          <w:sz w:val="24"/>
          <w:szCs w:val="24"/>
          <w:lang w:eastAsia="fr-FR"/>
        </w:rPr>
        <w:t xml:space="preserve"> regroupe des acteurs publics, privés, des entreprises, des associations, des acteurs individuels, des étudiants, des enseignants-chercheurs dans l’objectif de tester « grandeur nature » des services, des outils et/ou des usages nouveaux.</w:t>
      </w:r>
    </w:p>
    <w:p w14:paraId="37552463" w14:textId="77777777" w:rsidR="00CE42B2" w:rsidRPr="00BE5C2E" w:rsidRDefault="00CE42B2" w:rsidP="00CE42B2">
      <w:pPr>
        <w:pStyle w:val="Titre1"/>
        <w:spacing w:before="0"/>
        <w:ind w:left="360"/>
        <w:jc w:val="both"/>
        <w:rPr>
          <w:rFonts w:eastAsia="Times New Roman" w:cs="Times New Roman"/>
          <w:bCs/>
          <w:smallCaps w:val="0"/>
          <w:spacing w:val="0"/>
          <w:sz w:val="24"/>
          <w:szCs w:val="24"/>
          <w:lang w:eastAsia="fr-FR"/>
        </w:rPr>
      </w:pPr>
    </w:p>
    <w:p w14:paraId="2AE8F277" w14:textId="532115FB" w:rsidR="00D46831" w:rsidRPr="00BE5C2E" w:rsidRDefault="0000548B" w:rsidP="00CE42B2">
      <w:pPr>
        <w:pStyle w:val="Titre1"/>
        <w:numPr>
          <w:ilvl w:val="0"/>
          <w:numId w:val="1"/>
        </w:numPr>
        <w:spacing w:before="0"/>
        <w:jc w:val="both"/>
        <w:rPr>
          <w:rFonts w:cs="Arial"/>
          <w:b/>
          <w:smallCaps w:val="0"/>
          <w:sz w:val="24"/>
          <w:szCs w:val="24"/>
        </w:rPr>
      </w:pPr>
      <w:r w:rsidRPr="00BE5C2E">
        <w:rPr>
          <w:rFonts w:cs="Arial"/>
          <w:b/>
          <w:smallCaps w:val="0"/>
          <w:sz w:val="24"/>
          <w:szCs w:val="24"/>
        </w:rPr>
        <w:t>Horaires d’interventions</w:t>
      </w:r>
      <w:r w:rsidR="003129BE" w:rsidRPr="00BE5C2E">
        <w:rPr>
          <w:rFonts w:cs="Arial"/>
          <w:b/>
          <w:smallCaps w:val="0"/>
          <w:sz w:val="24"/>
          <w:szCs w:val="24"/>
        </w:rPr>
        <w:t> :</w:t>
      </w:r>
      <w:r w:rsidR="00342DEE" w:rsidRPr="00BE5C2E">
        <w:rPr>
          <w:rFonts w:cs="Arial"/>
          <w:b/>
          <w:smallCaps w:val="0"/>
          <w:sz w:val="24"/>
          <w:szCs w:val="24"/>
        </w:rPr>
        <w:t xml:space="preserve"> </w:t>
      </w:r>
    </w:p>
    <w:p w14:paraId="45AA84B0" w14:textId="77777777" w:rsidR="00386770" w:rsidRPr="00BE5C2E" w:rsidRDefault="00386770" w:rsidP="000F2738">
      <w:pPr>
        <w:shd w:val="clear" w:color="auto" w:fill="FFFFFF" w:themeFill="background1"/>
        <w:rPr>
          <w:rFonts w:cs="Arial"/>
          <w:b/>
          <w:sz w:val="24"/>
          <w:szCs w:val="24"/>
        </w:rPr>
      </w:pPr>
    </w:p>
    <w:p w14:paraId="47E6FDAB" w14:textId="77777777" w:rsidR="00CE42B2" w:rsidRPr="00BE5C2E" w:rsidRDefault="00CE42B2" w:rsidP="00CE42B2">
      <w:pPr>
        <w:pStyle w:val="Default"/>
      </w:pPr>
    </w:p>
    <w:p w14:paraId="039E5195" w14:textId="1CB96308" w:rsidR="00CE42B2" w:rsidRPr="00BE5C2E" w:rsidRDefault="00CE42B2" w:rsidP="00CE42B2">
      <w:pPr>
        <w:pStyle w:val="Default"/>
        <w:rPr>
          <w:rFonts w:asciiTheme="majorHAnsi" w:eastAsia="Times New Roman" w:hAnsiTheme="majorHAnsi" w:cs="Times New Roman"/>
          <w:bCs/>
          <w:color w:val="auto"/>
          <w:lang w:eastAsia="fr-FR"/>
        </w:rPr>
      </w:pPr>
      <w:r w:rsidRPr="00BE5C2E">
        <w:rPr>
          <w:rFonts w:asciiTheme="majorHAnsi" w:eastAsia="Times New Roman" w:hAnsiTheme="majorHAnsi" w:cs="Times New Roman"/>
          <w:bCs/>
          <w:color w:val="auto"/>
          <w:lang w:eastAsia="fr-FR"/>
        </w:rPr>
        <w:t>Pour les sanitaires, cuisine, bureaux, circulations : du lundi au vendredi de 6 heures à 8 heures</w:t>
      </w:r>
      <w:r w:rsidR="00B45208" w:rsidRPr="00BE5C2E">
        <w:rPr>
          <w:rFonts w:asciiTheme="majorHAnsi" w:eastAsia="Times New Roman" w:hAnsiTheme="majorHAnsi" w:cs="Times New Roman"/>
          <w:bCs/>
          <w:color w:val="auto"/>
          <w:lang w:eastAsia="fr-FR"/>
        </w:rPr>
        <w:t>.</w:t>
      </w:r>
    </w:p>
    <w:p w14:paraId="5449CC31" w14:textId="77777777" w:rsidR="00E22E3D" w:rsidRPr="00BE5C2E" w:rsidRDefault="00E22E3D" w:rsidP="00A3464B">
      <w:pPr>
        <w:jc w:val="both"/>
        <w:rPr>
          <w:rFonts w:cs="Arial"/>
        </w:rPr>
      </w:pPr>
    </w:p>
    <w:p w14:paraId="2E2B50F0" w14:textId="77777777" w:rsidR="00E22E3D" w:rsidRPr="00BE5C2E" w:rsidRDefault="00E22E3D" w:rsidP="00A3464B">
      <w:pPr>
        <w:jc w:val="both"/>
        <w:rPr>
          <w:rFonts w:cs="Arial"/>
        </w:rPr>
      </w:pPr>
    </w:p>
    <w:p w14:paraId="4ECCD88F" w14:textId="77777777" w:rsidR="00E22E3D" w:rsidRPr="00BE5C2E" w:rsidRDefault="00E22E3D" w:rsidP="00A3464B">
      <w:pPr>
        <w:jc w:val="both"/>
        <w:rPr>
          <w:rFonts w:cs="Arial"/>
        </w:rPr>
      </w:pPr>
    </w:p>
    <w:p w14:paraId="239CC9D5" w14:textId="77777777" w:rsidR="00E22E3D" w:rsidRPr="00BE5C2E" w:rsidRDefault="00E22E3D" w:rsidP="00A3464B">
      <w:pPr>
        <w:jc w:val="both"/>
        <w:rPr>
          <w:rFonts w:cs="Arial"/>
        </w:rPr>
      </w:pPr>
    </w:p>
    <w:p w14:paraId="50F7A8B9" w14:textId="77777777" w:rsidR="00E22E3D" w:rsidRPr="00BE5C2E" w:rsidRDefault="00E22E3D" w:rsidP="00A3464B">
      <w:pPr>
        <w:jc w:val="both"/>
        <w:rPr>
          <w:rFonts w:cs="Arial"/>
        </w:rPr>
      </w:pPr>
    </w:p>
    <w:p w14:paraId="4810B1D3" w14:textId="77777777" w:rsidR="00E22E3D" w:rsidRPr="00BE5C2E" w:rsidRDefault="00E22E3D" w:rsidP="00A3464B">
      <w:pPr>
        <w:jc w:val="both"/>
        <w:rPr>
          <w:rFonts w:cs="Arial"/>
        </w:rPr>
      </w:pPr>
    </w:p>
    <w:p w14:paraId="4382C5B7" w14:textId="77777777" w:rsidR="00E22E3D" w:rsidRPr="00BE5C2E" w:rsidRDefault="00E22E3D" w:rsidP="00A3464B">
      <w:pPr>
        <w:jc w:val="both"/>
        <w:rPr>
          <w:rFonts w:cs="Arial"/>
        </w:rPr>
      </w:pPr>
    </w:p>
    <w:p w14:paraId="0AE7E410" w14:textId="77777777" w:rsidR="00E22E3D" w:rsidRPr="00BE5C2E" w:rsidRDefault="00E22E3D" w:rsidP="00A3464B">
      <w:pPr>
        <w:jc w:val="both"/>
        <w:rPr>
          <w:rFonts w:cs="Arial"/>
        </w:rPr>
      </w:pPr>
    </w:p>
    <w:p w14:paraId="7D24E079" w14:textId="77777777" w:rsidR="00E22E3D" w:rsidRPr="00BE5C2E" w:rsidRDefault="00E22E3D" w:rsidP="00A3464B">
      <w:pPr>
        <w:jc w:val="both"/>
        <w:rPr>
          <w:rFonts w:cs="Arial"/>
        </w:rPr>
      </w:pPr>
    </w:p>
    <w:p w14:paraId="0AC477AC" w14:textId="77777777" w:rsidR="00E22E3D" w:rsidRPr="00BE5C2E" w:rsidRDefault="00E22E3D" w:rsidP="00A3464B">
      <w:pPr>
        <w:jc w:val="both"/>
        <w:rPr>
          <w:rFonts w:cs="Arial"/>
        </w:rPr>
      </w:pPr>
    </w:p>
    <w:p w14:paraId="2E2FC2C0" w14:textId="77777777" w:rsidR="00E22E3D" w:rsidRPr="00BE5C2E" w:rsidRDefault="00E22E3D" w:rsidP="00A3464B">
      <w:pPr>
        <w:jc w:val="both"/>
        <w:rPr>
          <w:rFonts w:cs="Arial"/>
        </w:rPr>
      </w:pPr>
    </w:p>
    <w:p w14:paraId="794EFB3D" w14:textId="77777777" w:rsidR="00E22E3D" w:rsidRPr="00BE5C2E" w:rsidRDefault="00E22E3D" w:rsidP="00A3464B">
      <w:pPr>
        <w:jc w:val="both"/>
        <w:rPr>
          <w:rFonts w:cs="Arial"/>
        </w:rPr>
      </w:pPr>
    </w:p>
    <w:p w14:paraId="66095BE7" w14:textId="77777777" w:rsidR="00E22E3D" w:rsidRPr="00BE5C2E" w:rsidRDefault="00E22E3D" w:rsidP="00A3464B">
      <w:pPr>
        <w:jc w:val="both"/>
        <w:rPr>
          <w:rFonts w:cs="Arial"/>
        </w:rPr>
      </w:pPr>
    </w:p>
    <w:p w14:paraId="101799CB" w14:textId="77777777" w:rsidR="00E22E3D" w:rsidRPr="00BE5C2E" w:rsidRDefault="00E22E3D" w:rsidP="00A3464B">
      <w:pPr>
        <w:jc w:val="both"/>
        <w:rPr>
          <w:rFonts w:cs="Arial"/>
        </w:rPr>
      </w:pPr>
    </w:p>
    <w:p w14:paraId="7473B14C" w14:textId="77777777" w:rsidR="00E22E3D" w:rsidRPr="00BE5C2E" w:rsidRDefault="00E22E3D" w:rsidP="00A3464B">
      <w:pPr>
        <w:jc w:val="both"/>
        <w:rPr>
          <w:rFonts w:cs="Arial"/>
        </w:rPr>
      </w:pPr>
    </w:p>
    <w:p w14:paraId="1565A56D" w14:textId="77777777" w:rsidR="00DC38E0" w:rsidRPr="00BE5C2E" w:rsidRDefault="00344F98" w:rsidP="00DC38E0">
      <w:pPr>
        <w:pStyle w:val="Titre1"/>
        <w:numPr>
          <w:ilvl w:val="0"/>
          <w:numId w:val="1"/>
        </w:numPr>
        <w:shd w:val="clear" w:color="auto" w:fill="FFFFFF" w:themeFill="background1"/>
        <w:spacing w:before="0"/>
        <w:jc w:val="both"/>
        <w:rPr>
          <w:rFonts w:cs="Arial"/>
          <w:b/>
          <w:smallCaps w:val="0"/>
          <w:sz w:val="24"/>
          <w:szCs w:val="24"/>
        </w:rPr>
      </w:pPr>
      <w:r w:rsidRPr="00BE5C2E">
        <w:rPr>
          <w:rFonts w:cs="Arial"/>
          <w:b/>
          <w:smallCaps w:val="0"/>
          <w:sz w:val="24"/>
          <w:szCs w:val="24"/>
          <w:shd w:val="clear" w:color="auto" w:fill="FFFFFF" w:themeFill="background1"/>
        </w:rPr>
        <w:t xml:space="preserve">Période de fermetures durant lesquels les prestations </w:t>
      </w:r>
      <w:r w:rsidR="00386770" w:rsidRPr="00BE5C2E">
        <w:rPr>
          <w:rFonts w:cs="Arial"/>
          <w:b/>
          <w:smallCaps w:val="0"/>
          <w:sz w:val="24"/>
          <w:szCs w:val="24"/>
          <w:shd w:val="clear" w:color="auto" w:fill="FFFFFF" w:themeFill="background1"/>
        </w:rPr>
        <w:t xml:space="preserve">sont </w:t>
      </w:r>
      <w:r w:rsidR="00386770" w:rsidRPr="00BE5C2E">
        <w:rPr>
          <w:rFonts w:cs="Arial"/>
          <w:b/>
          <w:smallCaps w:val="0"/>
          <w:color w:val="0070C0"/>
          <w:sz w:val="24"/>
          <w:szCs w:val="24"/>
          <w:shd w:val="clear" w:color="auto" w:fill="FFFFFF" w:themeFill="background1"/>
        </w:rPr>
        <w:t>réduites</w:t>
      </w:r>
      <w:r w:rsidR="00386770" w:rsidRPr="00BE5C2E">
        <w:rPr>
          <w:rFonts w:cs="Arial"/>
          <w:b/>
          <w:smallCaps w:val="0"/>
          <w:sz w:val="24"/>
          <w:szCs w:val="24"/>
          <w:shd w:val="clear" w:color="auto" w:fill="FFFFFF" w:themeFill="background1"/>
        </w:rPr>
        <w:t xml:space="preserve"> ou</w:t>
      </w:r>
      <w:r w:rsidR="002D6959" w:rsidRPr="00BE5C2E">
        <w:rPr>
          <w:rFonts w:cs="Arial"/>
          <w:b/>
          <w:smallCaps w:val="0"/>
          <w:sz w:val="24"/>
          <w:szCs w:val="24"/>
          <w:shd w:val="clear" w:color="auto" w:fill="FFFFFF" w:themeFill="background1"/>
        </w:rPr>
        <w:t xml:space="preserve"> </w:t>
      </w:r>
      <w:r w:rsidR="002D6959" w:rsidRPr="00BE5C2E">
        <w:rPr>
          <w:rFonts w:cs="Arial"/>
          <w:b/>
          <w:smallCaps w:val="0"/>
          <w:color w:val="FF0000"/>
          <w:sz w:val="24"/>
          <w:szCs w:val="24"/>
          <w:shd w:val="clear" w:color="auto" w:fill="FFFFFF" w:themeFill="background1"/>
        </w:rPr>
        <w:t>inexistantes</w:t>
      </w:r>
      <w:r w:rsidR="002D6959" w:rsidRPr="00BE5C2E">
        <w:rPr>
          <w:rFonts w:cs="Arial"/>
          <w:b/>
          <w:smallCaps w:val="0"/>
          <w:sz w:val="24"/>
          <w:szCs w:val="24"/>
          <w:shd w:val="clear" w:color="auto" w:fill="FFFFFF" w:themeFill="background1"/>
        </w:rPr>
        <w:t xml:space="preserve"> </w:t>
      </w:r>
      <w:r w:rsidRPr="00BE5C2E">
        <w:rPr>
          <w:rFonts w:cs="Arial"/>
          <w:b/>
          <w:smallCaps w:val="0"/>
          <w:sz w:val="24"/>
          <w:szCs w:val="24"/>
          <w:shd w:val="clear" w:color="auto" w:fill="FFFFFF" w:themeFill="background1"/>
        </w:rPr>
        <w:t>:</w:t>
      </w:r>
      <w:r w:rsidR="00342DEE" w:rsidRPr="00BE5C2E">
        <w:rPr>
          <w:rFonts w:cs="Arial"/>
          <w:b/>
          <w:smallCaps w:val="0"/>
          <w:sz w:val="24"/>
          <w:szCs w:val="24"/>
        </w:rPr>
        <w:t xml:space="preserve"> </w:t>
      </w:r>
    </w:p>
    <w:p w14:paraId="778800F7" w14:textId="77777777" w:rsidR="00700CC1" w:rsidRPr="00BE5C2E" w:rsidRDefault="00700CC1" w:rsidP="00700CC1"/>
    <w:tbl>
      <w:tblPr>
        <w:tblW w:w="8360" w:type="dxa"/>
        <w:tblCellMar>
          <w:left w:w="70" w:type="dxa"/>
          <w:right w:w="70" w:type="dxa"/>
        </w:tblCellMar>
        <w:tblLook w:val="04A0" w:firstRow="1" w:lastRow="0" w:firstColumn="1" w:lastColumn="0" w:noHBand="0" w:noVBand="1"/>
      </w:tblPr>
      <w:tblGrid>
        <w:gridCol w:w="2160"/>
        <w:gridCol w:w="1240"/>
        <w:gridCol w:w="1240"/>
        <w:gridCol w:w="1240"/>
        <w:gridCol w:w="1240"/>
        <w:gridCol w:w="1240"/>
      </w:tblGrid>
      <w:tr w:rsidR="008C03CC" w:rsidRPr="00BE5C2E" w14:paraId="703CE927" w14:textId="77777777" w:rsidTr="008C03CC">
        <w:trPr>
          <w:trHeight w:val="288"/>
        </w:trPr>
        <w:tc>
          <w:tcPr>
            <w:tcW w:w="2160" w:type="dxa"/>
            <w:tcBorders>
              <w:top w:val="nil"/>
              <w:left w:val="nil"/>
              <w:bottom w:val="nil"/>
              <w:right w:val="nil"/>
            </w:tcBorders>
            <w:shd w:val="clear" w:color="000000" w:fill="FFFFFF"/>
            <w:noWrap/>
            <w:vAlign w:val="bottom"/>
            <w:hideMark/>
          </w:tcPr>
          <w:p w14:paraId="4AD269BA" w14:textId="77777777" w:rsidR="008C03CC" w:rsidRPr="00BE5C2E" w:rsidRDefault="008C03CC" w:rsidP="008C03CC">
            <w:pPr>
              <w:rPr>
                <w:rFonts w:ascii="Calibri" w:eastAsia="Times New Roman" w:hAnsi="Calibri" w:cs="Calibri"/>
                <w:color w:val="000000"/>
                <w:lang w:eastAsia="fr-FR"/>
              </w:rPr>
            </w:pPr>
            <w:bookmarkStart w:id="1" w:name="_Hlk213678753"/>
            <w:r w:rsidRPr="00BE5C2E">
              <w:rPr>
                <w:rFonts w:ascii="Calibri" w:eastAsia="Times New Roman" w:hAnsi="Calibri" w:cs="Calibri"/>
                <w:color w:val="000000"/>
                <w:lang w:eastAsia="fr-FR"/>
              </w:rPr>
              <w:t> </w:t>
            </w:r>
          </w:p>
        </w:tc>
        <w:tc>
          <w:tcPr>
            <w:tcW w:w="6200" w:type="dxa"/>
            <w:gridSpan w:val="5"/>
            <w:tcBorders>
              <w:top w:val="nil"/>
              <w:left w:val="nil"/>
              <w:bottom w:val="single" w:sz="4" w:space="0" w:color="auto"/>
              <w:right w:val="nil"/>
            </w:tcBorders>
            <w:shd w:val="clear" w:color="000000" w:fill="E2EFDA"/>
            <w:noWrap/>
            <w:vAlign w:val="bottom"/>
            <w:hideMark/>
          </w:tcPr>
          <w:p w14:paraId="052ED20D" w14:textId="77777777" w:rsidR="008C03CC" w:rsidRPr="00BE5C2E" w:rsidRDefault="008C03CC" w:rsidP="008C03CC">
            <w:pPr>
              <w:jc w:val="center"/>
              <w:rPr>
                <w:rFonts w:ascii="Calibri" w:eastAsia="Times New Roman" w:hAnsi="Calibri" w:cs="Calibri"/>
                <w:b/>
                <w:bCs/>
                <w:color w:val="FF0000"/>
                <w:lang w:eastAsia="fr-FR"/>
              </w:rPr>
            </w:pPr>
            <w:r w:rsidRPr="00BE5C2E">
              <w:rPr>
                <w:rFonts w:ascii="Calibri" w:eastAsia="Times New Roman" w:hAnsi="Calibri" w:cs="Calibri"/>
                <w:b/>
                <w:bCs/>
                <w:color w:val="FF0000"/>
                <w:lang w:eastAsia="fr-FR"/>
              </w:rPr>
              <w:t>Jours fériés : non prestation</w:t>
            </w:r>
          </w:p>
        </w:tc>
      </w:tr>
      <w:tr w:rsidR="008C03CC" w:rsidRPr="00BE5C2E" w14:paraId="186EF730" w14:textId="77777777" w:rsidTr="008C03CC">
        <w:trPr>
          <w:trHeight w:val="288"/>
        </w:trPr>
        <w:tc>
          <w:tcPr>
            <w:tcW w:w="2160" w:type="dxa"/>
            <w:tcBorders>
              <w:top w:val="nil"/>
              <w:left w:val="nil"/>
              <w:bottom w:val="nil"/>
              <w:right w:val="nil"/>
            </w:tcBorders>
            <w:shd w:val="clear" w:color="000000" w:fill="FFFFFF"/>
            <w:noWrap/>
            <w:vAlign w:val="bottom"/>
            <w:hideMark/>
          </w:tcPr>
          <w:p w14:paraId="6BC9725A"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 </w:t>
            </w:r>
          </w:p>
        </w:tc>
        <w:tc>
          <w:tcPr>
            <w:tcW w:w="1240" w:type="dxa"/>
            <w:tcBorders>
              <w:top w:val="nil"/>
              <w:left w:val="nil"/>
              <w:bottom w:val="single" w:sz="4" w:space="0" w:color="auto"/>
              <w:right w:val="single" w:sz="4" w:space="0" w:color="auto"/>
            </w:tcBorders>
            <w:shd w:val="clear" w:color="000000" w:fill="E2EFDA"/>
            <w:noWrap/>
            <w:vAlign w:val="bottom"/>
            <w:hideMark/>
          </w:tcPr>
          <w:p w14:paraId="2A34EA32" w14:textId="77777777" w:rsidR="008C03CC" w:rsidRPr="00BE5C2E" w:rsidRDefault="008C03CC" w:rsidP="008C03CC">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2026</w:t>
            </w:r>
          </w:p>
        </w:tc>
        <w:tc>
          <w:tcPr>
            <w:tcW w:w="1240" w:type="dxa"/>
            <w:tcBorders>
              <w:top w:val="nil"/>
              <w:left w:val="nil"/>
              <w:bottom w:val="single" w:sz="4" w:space="0" w:color="auto"/>
              <w:right w:val="single" w:sz="4" w:space="0" w:color="auto"/>
            </w:tcBorders>
            <w:shd w:val="clear" w:color="000000" w:fill="E2EFDA"/>
            <w:noWrap/>
            <w:vAlign w:val="bottom"/>
            <w:hideMark/>
          </w:tcPr>
          <w:p w14:paraId="4B09519C" w14:textId="77777777" w:rsidR="008C03CC" w:rsidRPr="00BE5C2E" w:rsidRDefault="008C03CC" w:rsidP="008C03CC">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2027</w:t>
            </w:r>
          </w:p>
        </w:tc>
        <w:tc>
          <w:tcPr>
            <w:tcW w:w="1240" w:type="dxa"/>
            <w:tcBorders>
              <w:top w:val="nil"/>
              <w:left w:val="nil"/>
              <w:bottom w:val="single" w:sz="4" w:space="0" w:color="auto"/>
              <w:right w:val="single" w:sz="4" w:space="0" w:color="auto"/>
            </w:tcBorders>
            <w:shd w:val="clear" w:color="000000" w:fill="E2EFDA"/>
            <w:noWrap/>
            <w:vAlign w:val="bottom"/>
            <w:hideMark/>
          </w:tcPr>
          <w:p w14:paraId="3F8CB885" w14:textId="77777777" w:rsidR="008C03CC" w:rsidRPr="00BE5C2E" w:rsidRDefault="008C03CC" w:rsidP="008C03CC">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2028</w:t>
            </w:r>
          </w:p>
        </w:tc>
        <w:tc>
          <w:tcPr>
            <w:tcW w:w="1240" w:type="dxa"/>
            <w:tcBorders>
              <w:top w:val="nil"/>
              <w:left w:val="nil"/>
              <w:bottom w:val="single" w:sz="4" w:space="0" w:color="auto"/>
              <w:right w:val="single" w:sz="4" w:space="0" w:color="auto"/>
            </w:tcBorders>
            <w:shd w:val="clear" w:color="000000" w:fill="E2EFDA"/>
            <w:noWrap/>
            <w:vAlign w:val="bottom"/>
            <w:hideMark/>
          </w:tcPr>
          <w:p w14:paraId="148FA0E8" w14:textId="77777777" w:rsidR="008C03CC" w:rsidRPr="00BE5C2E" w:rsidRDefault="008C03CC" w:rsidP="008C03CC">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2029</w:t>
            </w:r>
          </w:p>
        </w:tc>
        <w:tc>
          <w:tcPr>
            <w:tcW w:w="1240" w:type="dxa"/>
            <w:tcBorders>
              <w:top w:val="nil"/>
              <w:left w:val="nil"/>
              <w:bottom w:val="single" w:sz="4" w:space="0" w:color="auto"/>
              <w:right w:val="single" w:sz="4" w:space="0" w:color="auto"/>
            </w:tcBorders>
            <w:shd w:val="clear" w:color="000000" w:fill="E2EFDA"/>
            <w:noWrap/>
            <w:vAlign w:val="bottom"/>
            <w:hideMark/>
          </w:tcPr>
          <w:p w14:paraId="651CAEE8" w14:textId="77777777" w:rsidR="008C03CC" w:rsidRPr="00BE5C2E" w:rsidRDefault="008C03CC" w:rsidP="008C03CC">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2030</w:t>
            </w:r>
          </w:p>
        </w:tc>
      </w:tr>
      <w:tr w:rsidR="008C03CC" w:rsidRPr="00BE5C2E" w14:paraId="54461C54" w14:textId="77777777" w:rsidTr="008C03CC">
        <w:trPr>
          <w:trHeight w:val="288"/>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DBE68"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Jour de l'an</w:t>
            </w:r>
          </w:p>
        </w:tc>
        <w:tc>
          <w:tcPr>
            <w:tcW w:w="1240" w:type="dxa"/>
            <w:tcBorders>
              <w:top w:val="nil"/>
              <w:left w:val="nil"/>
              <w:bottom w:val="single" w:sz="4" w:space="0" w:color="auto"/>
              <w:right w:val="single" w:sz="4" w:space="0" w:color="auto"/>
            </w:tcBorders>
            <w:shd w:val="clear" w:color="auto" w:fill="auto"/>
            <w:noWrap/>
            <w:vAlign w:val="bottom"/>
            <w:hideMark/>
          </w:tcPr>
          <w:p w14:paraId="4E4E910B"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01/01/2026</w:t>
            </w:r>
          </w:p>
        </w:tc>
        <w:tc>
          <w:tcPr>
            <w:tcW w:w="1240" w:type="dxa"/>
            <w:tcBorders>
              <w:top w:val="nil"/>
              <w:left w:val="nil"/>
              <w:bottom w:val="single" w:sz="4" w:space="0" w:color="auto"/>
              <w:right w:val="single" w:sz="4" w:space="0" w:color="auto"/>
            </w:tcBorders>
            <w:shd w:val="clear" w:color="auto" w:fill="auto"/>
            <w:noWrap/>
            <w:vAlign w:val="bottom"/>
            <w:hideMark/>
          </w:tcPr>
          <w:p w14:paraId="371F372D"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01/01/2027</w:t>
            </w:r>
          </w:p>
        </w:tc>
        <w:tc>
          <w:tcPr>
            <w:tcW w:w="1240" w:type="dxa"/>
            <w:tcBorders>
              <w:top w:val="nil"/>
              <w:left w:val="nil"/>
              <w:bottom w:val="single" w:sz="4" w:space="0" w:color="auto"/>
              <w:right w:val="single" w:sz="4" w:space="0" w:color="auto"/>
            </w:tcBorders>
            <w:shd w:val="clear" w:color="auto" w:fill="auto"/>
            <w:noWrap/>
            <w:vAlign w:val="bottom"/>
            <w:hideMark/>
          </w:tcPr>
          <w:p w14:paraId="43948D91"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01/01/2028</w:t>
            </w:r>
          </w:p>
        </w:tc>
        <w:tc>
          <w:tcPr>
            <w:tcW w:w="1240" w:type="dxa"/>
            <w:tcBorders>
              <w:top w:val="nil"/>
              <w:left w:val="nil"/>
              <w:bottom w:val="single" w:sz="4" w:space="0" w:color="auto"/>
              <w:right w:val="single" w:sz="4" w:space="0" w:color="auto"/>
            </w:tcBorders>
            <w:shd w:val="clear" w:color="auto" w:fill="auto"/>
            <w:noWrap/>
            <w:vAlign w:val="bottom"/>
            <w:hideMark/>
          </w:tcPr>
          <w:p w14:paraId="3507D3CF"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01/01/2029</w:t>
            </w:r>
          </w:p>
        </w:tc>
        <w:tc>
          <w:tcPr>
            <w:tcW w:w="1240" w:type="dxa"/>
            <w:tcBorders>
              <w:top w:val="nil"/>
              <w:left w:val="nil"/>
              <w:bottom w:val="single" w:sz="4" w:space="0" w:color="auto"/>
              <w:right w:val="single" w:sz="4" w:space="0" w:color="auto"/>
            </w:tcBorders>
            <w:shd w:val="clear" w:color="auto" w:fill="auto"/>
            <w:noWrap/>
            <w:vAlign w:val="bottom"/>
            <w:hideMark/>
          </w:tcPr>
          <w:p w14:paraId="085587C4"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01/01/2030</w:t>
            </w:r>
          </w:p>
        </w:tc>
      </w:tr>
      <w:tr w:rsidR="008C03CC" w:rsidRPr="00BE5C2E" w14:paraId="54BF2610" w14:textId="77777777" w:rsidTr="008C03CC">
        <w:trPr>
          <w:trHeight w:val="288"/>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20B9B036"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Lundi de Pâques</w:t>
            </w:r>
          </w:p>
        </w:tc>
        <w:tc>
          <w:tcPr>
            <w:tcW w:w="1240" w:type="dxa"/>
            <w:tcBorders>
              <w:top w:val="nil"/>
              <w:left w:val="nil"/>
              <w:bottom w:val="single" w:sz="4" w:space="0" w:color="auto"/>
              <w:right w:val="single" w:sz="4" w:space="0" w:color="auto"/>
            </w:tcBorders>
            <w:shd w:val="clear" w:color="auto" w:fill="auto"/>
            <w:noWrap/>
            <w:vAlign w:val="bottom"/>
            <w:hideMark/>
          </w:tcPr>
          <w:p w14:paraId="0EA9DE76"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06/04/2026</w:t>
            </w:r>
          </w:p>
        </w:tc>
        <w:tc>
          <w:tcPr>
            <w:tcW w:w="1240" w:type="dxa"/>
            <w:tcBorders>
              <w:top w:val="nil"/>
              <w:left w:val="nil"/>
              <w:bottom w:val="single" w:sz="4" w:space="0" w:color="auto"/>
              <w:right w:val="single" w:sz="4" w:space="0" w:color="auto"/>
            </w:tcBorders>
            <w:shd w:val="clear" w:color="auto" w:fill="auto"/>
            <w:noWrap/>
            <w:vAlign w:val="bottom"/>
            <w:hideMark/>
          </w:tcPr>
          <w:p w14:paraId="25C81C5A"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29/03/2027</w:t>
            </w:r>
          </w:p>
        </w:tc>
        <w:tc>
          <w:tcPr>
            <w:tcW w:w="1240" w:type="dxa"/>
            <w:tcBorders>
              <w:top w:val="nil"/>
              <w:left w:val="nil"/>
              <w:bottom w:val="single" w:sz="4" w:space="0" w:color="auto"/>
              <w:right w:val="single" w:sz="4" w:space="0" w:color="auto"/>
            </w:tcBorders>
            <w:shd w:val="clear" w:color="auto" w:fill="auto"/>
            <w:noWrap/>
            <w:vAlign w:val="bottom"/>
            <w:hideMark/>
          </w:tcPr>
          <w:p w14:paraId="08F4671D"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17/04/2028</w:t>
            </w:r>
          </w:p>
        </w:tc>
        <w:tc>
          <w:tcPr>
            <w:tcW w:w="1240" w:type="dxa"/>
            <w:tcBorders>
              <w:top w:val="nil"/>
              <w:left w:val="nil"/>
              <w:bottom w:val="single" w:sz="4" w:space="0" w:color="auto"/>
              <w:right w:val="single" w:sz="4" w:space="0" w:color="auto"/>
            </w:tcBorders>
            <w:shd w:val="clear" w:color="auto" w:fill="auto"/>
            <w:noWrap/>
            <w:vAlign w:val="bottom"/>
            <w:hideMark/>
          </w:tcPr>
          <w:p w14:paraId="232482C7" w14:textId="77777777" w:rsidR="008C03CC" w:rsidRPr="00BE5C2E" w:rsidRDefault="008C03CC" w:rsidP="008C03CC">
            <w:pPr>
              <w:jc w:val="right"/>
              <w:rPr>
                <w:rFonts w:ascii="Calibri" w:eastAsia="Times New Roman" w:hAnsi="Calibri" w:cs="Calibri"/>
                <w:lang w:eastAsia="fr-FR"/>
              </w:rPr>
            </w:pPr>
            <w:r w:rsidRPr="00BE5C2E">
              <w:rPr>
                <w:rFonts w:ascii="Calibri" w:eastAsia="Times New Roman" w:hAnsi="Calibri" w:cs="Calibri"/>
                <w:lang w:eastAsia="fr-FR"/>
              </w:rPr>
              <w:t>02/04/2029</w:t>
            </w:r>
          </w:p>
        </w:tc>
        <w:tc>
          <w:tcPr>
            <w:tcW w:w="1240" w:type="dxa"/>
            <w:tcBorders>
              <w:top w:val="nil"/>
              <w:left w:val="nil"/>
              <w:bottom w:val="single" w:sz="4" w:space="0" w:color="auto"/>
              <w:right w:val="single" w:sz="4" w:space="0" w:color="auto"/>
            </w:tcBorders>
            <w:shd w:val="clear" w:color="auto" w:fill="auto"/>
            <w:noWrap/>
            <w:vAlign w:val="bottom"/>
            <w:hideMark/>
          </w:tcPr>
          <w:p w14:paraId="4AB9CB75" w14:textId="77777777" w:rsidR="008C03CC" w:rsidRPr="00BE5C2E" w:rsidRDefault="008C03CC" w:rsidP="008C03CC">
            <w:pPr>
              <w:jc w:val="right"/>
              <w:rPr>
                <w:rFonts w:ascii="Calibri" w:eastAsia="Times New Roman" w:hAnsi="Calibri" w:cs="Calibri"/>
                <w:lang w:eastAsia="fr-FR"/>
              </w:rPr>
            </w:pPr>
            <w:r w:rsidRPr="00BE5C2E">
              <w:rPr>
                <w:rFonts w:ascii="Calibri" w:eastAsia="Times New Roman" w:hAnsi="Calibri" w:cs="Calibri"/>
                <w:lang w:eastAsia="fr-FR"/>
              </w:rPr>
              <w:t>22/04/2030</w:t>
            </w:r>
          </w:p>
        </w:tc>
      </w:tr>
      <w:tr w:rsidR="008C03CC" w:rsidRPr="00BE5C2E" w14:paraId="05C67FA8" w14:textId="77777777" w:rsidTr="008C03CC">
        <w:trPr>
          <w:trHeight w:val="288"/>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4424167E"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Fête du travail</w:t>
            </w:r>
          </w:p>
        </w:tc>
        <w:tc>
          <w:tcPr>
            <w:tcW w:w="1240" w:type="dxa"/>
            <w:tcBorders>
              <w:top w:val="nil"/>
              <w:left w:val="nil"/>
              <w:bottom w:val="single" w:sz="4" w:space="0" w:color="auto"/>
              <w:right w:val="single" w:sz="4" w:space="0" w:color="auto"/>
            </w:tcBorders>
            <w:shd w:val="clear" w:color="auto" w:fill="auto"/>
            <w:noWrap/>
            <w:vAlign w:val="bottom"/>
            <w:hideMark/>
          </w:tcPr>
          <w:p w14:paraId="377FC215"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01/05/2026</w:t>
            </w:r>
          </w:p>
        </w:tc>
        <w:tc>
          <w:tcPr>
            <w:tcW w:w="1240" w:type="dxa"/>
            <w:tcBorders>
              <w:top w:val="nil"/>
              <w:left w:val="nil"/>
              <w:bottom w:val="single" w:sz="4" w:space="0" w:color="auto"/>
              <w:right w:val="single" w:sz="4" w:space="0" w:color="auto"/>
            </w:tcBorders>
            <w:shd w:val="clear" w:color="auto" w:fill="auto"/>
            <w:noWrap/>
            <w:vAlign w:val="bottom"/>
            <w:hideMark/>
          </w:tcPr>
          <w:p w14:paraId="3B455F18"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01/05/2027</w:t>
            </w:r>
          </w:p>
        </w:tc>
        <w:tc>
          <w:tcPr>
            <w:tcW w:w="1240" w:type="dxa"/>
            <w:tcBorders>
              <w:top w:val="nil"/>
              <w:left w:val="nil"/>
              <w:bottom w:val="single" w:sz="4" w:space="0" w:color="auto"/>
              <w:right w:val="single" w:sz="4" w:space="0" w:color="auto"/>
            </w:tcBorders>
            <w:shd w:val="clear" w:color="auto" w:fill="auto"/>
            <w:noWrap/>
            <w:vAlign w:val="bottom"/>
            <w:hideMark/>
          </w:tcPr>
          <w:p w14:paraId="6F5DEFC9"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01/05/2028</w:t>
            </w:r>
          </w:p>
        </w:tc>
        <w:tc>
          <w:tcPr>
            <w:tcW w:w="1240" w:type="dxa"/>
            <w:tcBorders>
              <w:top w:val="nil"/>
              <w:left w:val="nil"/>
              <w:bottom w:val="single" w:sz="4" w:space="0" w:color="auto"/>
              <w:right w:val="single" w:sz="4" w:space="0" w:color="auto"/>
            </w:tcBorders>
            <w:shd w:val="clear" w:color="auto" w:fill="auto"/>
            <w:noWrap/>
            <w:vAlign w:val="bottom"/>
            <w:hideMark/>
          </w:tcPr>
          <w:p w14:paraId="01C4EA95" w14:textId="77777777" w:rsidR="008C03CC" w:rsidRPr="00BE5C2E" w:rsidRDefault="008C03CC" w:rsidP="008C03CC">
            <w:pPr>
              <w:jc w:val="right"/>
              <w:rPr>
                <w:rFonts w:ascii="Calibri" w:eastAsia="Times New Roman" w:hAnsi="Calibri" w:cs="Calibri"/>
                <w:lang w:eastAsia="fr-FR"/>
              </w:rPr>
            </w:pPr>
            <w:r w:rsidRPr="00BE5C2E">
              <w:rPr>
                <w:rFonts w:ascii="Calibri" w:eastAsia="Times New Roman" w:hAnsi="Calibri" w:cs="Calibri"/>
                <w:lang w:eastAsia="fr-FR"/>
              </w:rPr>
              <w:t>01/05/2029</w:t>
            </w:r>
          </w:p>
        </w:tc>
        <w:tc>
          <w:tcPr>
            <w:tcW w:w="1240" w:type="dxa"/>
            <w:tcBorders>
              <w:top w:val="nil"/>
              <w:left w:val="nil"/>
              <w:bottom w:val="single" w:sz="4" w:space="0" w:color="auto"/>
              <w:right w:val="single" w:sz="4" w:space="0" w:color="auto"/>
            </w:tcBorders>
            <w:shd w:val="clear" w:color="auto" w:fill="auto"/>
            <w:noWrap/>
            <w:vAlign w:val="bottom"/>
            <w:hideMark/>
          </w:tcPr>
          <w:p w14:paraId="7A6813A4" w14:textId="77777777" w:rsidR="008C03CC" w:rsidRPr="00BE5C2E" w:rsidRDefault="008C03CC" w:rsidP="008C03CC">
            <w:pPr>
              <w:jc w:val="right"/>
              <w:rPr>
                <w:rFonts w:ascii="Calibri" w:eastAsia="Times New Roman" w:hAnsi="Calibri" w:cs="Calibri"/>
                <w:lang w:eastAsia="fr-FR"/>
              </w:rPr>
            </w:pPr>
            <w:r w:rsidRPr="00BE5C2E">
              <w:rPr>
                <w:rFonts w:ascii="Calibri" w:eastAsia="Times New Roman" w:hAnsi="Calibri" w:cs="Calibri"/>
                <w:lang w:eastAsia="fr-FR"/>
              </w:rPr>
              <w:t>01/05/2030</w:t>
            </w:r>
          </w:p>
        </w:tc>
      </w:tr>
      <w:tr w:rsidR="008C03CC" w:rsidRPr="00BE5C2E" w14:paraId="265A5F97" w14:textId="77777777" w:rsidTr="008C03CC">
        <w:trPr>
          <w:trHeight w:val="288"/>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2B1C0B00"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Victoire 39/45</w:t>
            </w:r>
          </w:p>
        </w:tc>
        <w:tc>
          <w:tcPr>
            <w:tcW w:w="1240" w:type="dxa"/>
            <w:tcBorders>
              <w:top w:val="nil"/>
              <w:left w:val="nil"/>
              <w:bottom w:val="single" w:sz="4" w:space="0" w:color="auto"/>
              <w:right w:val="single" w:sz="4" w:space="0" w:color="auto"/>
            </w:tcBorders>
            <w:shd w:val="clear" w:color="auto" w:fill="auto"/>
            <w:noWrap/>
            <w:vAlign w:val="bottom"/>
            <w:hideMark/>
          </w:tcPr>
          <w:p w14:paraId="6DDED6F7"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08/05/2026</w:t>
            </w:r>
          </w:p>
        </w:tc>
        <w:tc>
          <w:tcPr>
            <w:tcW w:w="1240" w:type="dxa"/>
            <w:tcBorders>
              <w:top w:val="nil"/>
              <w:left w:val="nil"/>
              <w:bottom w:val="single" w:sz="4" w:space="0" w:color="auto"/>
              <w:right w:val="single" w:sz="4" w:space="0" w:color="auto"/>
            </w:tcBorders>
            <w:shd w:val="clear" w:color="auto" w:fill="auto"/>
            <w:noWrap/>
            <w:vAlign w:val="bottom"/>
            <w:hideMark/>
          </w:tcPr>
          <w:p w14:paraId="18E9A503"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08/05/2027</w:t>
            </w:r>
          </w:p>
        </w:tc>
        <w:tc>
          <w:tcPr>
            <w:tcW w:w="1240" w:type="dxa"/>
            <w:tcBorders>
              <w:top w:val="nil"/>
              <w:left w:val="nil"/>
              <w:bottom w:val="single" w:sz="4" w:space="0" w:color="auto"/>
              <w:right w:val="single" w:sz="4" w:space="0" w:color="auto"/>
            </w:tcBorders>
            <w:shd w:val="clear" w:color="auto" w:fill="auto"/>
            <w:noWrap/>
            <w:vAlign w:val="bottom"/>
            <w:hideMark/>
          </w:tcPr>
          <w:p w14:paraId="566C317D"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08/05/2028</w:t>
            </w:r>
          </w:p>
        </w:tc>
        <w:tc>
          <w:tcPr>
            <w:tcW w:w="1240" w:type="dxa"/>
            <w:tcBorders>
              <w:top w:val="nil"/>
              <w:left w:val="nil"/>
              <w:bottom w:val="single" w:sz="4" w:space="0" w:color="auto"/>
              <w:right w:val="single" w:sz="4" w:space="0" w:color="auto"/>
            </w:tcBorders>
            <w:shd w:val="clear" w:color="auto" w:fill="auto"/>
            <w:noWrap/>
            <w:vAlign w:val="bottom"/>
            <w:hideMark/>
          </w:tcPr>
          <w:p w14:paraId="0FB37A9B" w14:textId="77777777" w:rsidR="008C03CC" w:rsidRPr="00BE5C2E" w:rsidRDefault="008C03CC" w:rsidP="008C03CC">
            <w:pPr>
              <w:jc w:val="right"/>
              <w:rPr>
                <w:rFonts w:ascii="Calibri" w:eastAsia="Times New Roman" w:hAnsi="Calibri" w:cs="Calibri"/>
                <w:lang w:eastAsia="fr-FR"/>
              </w:rPr>
            </w:pPr>
            <w:r w:rsidRPr="00BE5C2E">
              <w:rPr>
                <w:rFonts w:ascii="Calibri" w:eastAsia="Times New Roman" w:hAnsi="Calibri" w:cs="Calibri"/>
                <w:lang w:eastAsia="fr-FR"/>
              </w:rPr>
              <w:t>08/05/2029</w:t>
            </w:r>
          </w:p>
        </w:tc>
        <w:tc>
          <w:tcPr>
            <w:tcW w:w="1240" w:type="dxa"/>
            <w:tcBorders>
              <w:top w:val="nil"/>
              <w:left w:val="nil"/>
              <w:bottom w:val="single" w:sz="4" w:space="0" w:color="auto"/>
              <w:right w:val="single" w:sz="4" w:space="0" w:color="auto"/>
            </w:tcBorders>
            <w:shd w:val="clear" w:color="auto" w:fill="auto"/>
            <w:noWrap/>
            <w:vAlign w:val="bottom"/>
            <w:hideMark/>
          </w:tcPr>
          <w:p w14:paraId="737338E3" w14:textId="77777777" w:rsidR="008C03CC" w:rsidRPr="00BE5C2E" w:rsidRDefault="008C03CC" w:rsidP="008C03CC">
            <w:pPr>
              <w:jc w:val="right"/>
              <w:rPr>
                <w:rFonts w:ascii="Calibri" w:eastAsia="Times New Roman" w:hAnsi="Calibri" w:cs="Calibri"/>
                <w:lang w:eastAsia="fr-FR"/>
              </w:rPr>
            </w:pPr>
            <w:r w:rsidRPr="00BE5C2E">
              <w:rPr>
                <w:rFonts w:ascii="Calibri" w:eastAsia="Times New Roman" w:hAnsi="Calibri" w:cs="Calibri"/>
                <w:lang w:eastAsia="fr-FR"/>
              </w:rPr>
              <w:t>08/05/2030</w:t>
            </w:r>
          </w:p>
        </w:tc>
      </w:tr>
      <w:tr w:rsidR="008C03CC" w:rsidRPr="00BE5C2E" w14:paraId="7ED3CD92" w14:textId="77777777" w:rsidTr="008C03CC">
        <w:trPr>
          <w:trHeight w:val="288"/>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7411F8E5"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Ascension</w:t>
            </w:r>
          </w:p>
        </w:tc>
        <w:tc>
          <w:tcPr>
            <w:tcW w:w="1240" w:type="dxa"/>
            <w:tcBorders>
              <w:top w:val="nil"/>
              <w:left w:val="nil"/>
              <w:bottom w:val="single" w:sz="4" w:space="0" w:color="auto"/>
              <w:right w:val="single" w:sz="4" w:space="0" w:color="auto"/>
            </w:tcBorders>
            <w:shd w:val="clear" w:color="auto" w:fill="auto"/>
            <w:noWrap/>
            <w:vAlign w:val="bottom"/>
            <w:hideMark/>
          </w:tcPr>
          <w:p w14:paraId="70866F9C"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14/05/2026</w:t>
            </w:r>
          </w:p>
        </w:tc>
        <w:tc>
          <w:tcPr>
            <w:tcW w:w="1240" w:type="dxa"/>
            <w:tcBorders>
              <w:top w:val="nil"/>
              <w:left w:val="nil"/>
              <w:bottom w:val="single" w:sz="4" w:space="0" w:color="auto"/>
              <w:right w:val="single" w:sz="4" w:space="0" w:color="auto"/>
            </w:tcBorders>
            <w:shd w:val="clear" w:color="auto" w:fill="auto"/>
            <w:noWrap/>
            <w:vAlign w:val="bottom"/>
            <w:hideMark/>
          </w:tcPr>
          <w:p w14:paraId="7074AEC7"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06/05/2027</w:t>
            </w:r>
          </w:p>
        </w:tc>
        <w:tc>
          <w:tcPr>
            <w:tcW w:w="1240" w:type="dxa"/>
            <w:tcBorders>
              <w:top w:val="nil"/>
              <w:left w:val="nil"/>
              <w:bottom w:val="single" w:sz="4" w:space="0" w:color="auto"/>
              <w:right w:val="single" w:sz="4" w:space="0" w:color="auto"/>
            </w:tcBorders>
            <w:shd w:val="clear" w:color="auto" w:fill="auto"/>
            <w:noWrap/>
            <w:vAlign w:val="bottom"/>
            <w:hideMark/>
          </w:tcPr>
          <w:p w14:paraId="4761F2EA"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25/05/2028</w:t>
            </w:r>
          </w:p>
        </w:tc>
        <w:tc>
          <w:tcPr>
            <w:tcW w:w="1240" w:type="dxa"/>
            <w:tcBorders>
              <w:top w:val="nil"/>
              <w:left w:val="nil"/>
              <w:bottom w:val="single" w:sz="4" w:space="0" w:color="auto"/>
              <w:right w:val="single" w:sz="4" w:space="0" w:color="auto"/>
            </w:tcBorders>
            <w:shd w:val="clear" w:color="auto" w:fill="auto"/>
            <w:noWrap/>
            <w:vAlign w:val="bottom"/>
            <w:hideMark/>
          </w:tcPr>
          <w:p w14:paraId="13B0E722" w14:textId="77777777" w:rsidR="008C03CC" w:rsidRPr="00BE5C2E" w:rsidRDefault="008C03CC" w:rsidP="008C03CC">
            <w:pPr>
              <w:jc w:val="right"/>
              <w:rPr>
                <w:rFonts w:ascii="Calibri" w:eastAsia="Times New Roman" w:hAnsi="Calibri" w:cs="Calibri"/>
                <w:lang w:eastAsia="fr-FR"/>
              </w:rPr>
            </w:pPr>
            <w:r w:rsidRPr="00BE5C2E">
              <w:rPr>
                <w:rFonts w:ascii="Calibri" w:eastAsia="Times New Roman" w:hAnsi="Calibri" w:cs="Calibri"/>
                <w:lang w:eastAsia="fr-FR"/>
              </w:rPr>
              <w:t>10/05/2029</w:t>
            </w:r>
          </w:p>
        </w:tc>
        <w:tc>
          <w:tcPr>
            <w:tcW w:w="1240" w:type="dxa"/>
            <w:tcBorders>
              <w:top w:val="nil"/>
              <w:left w:val="nil"/>
              <w:bottom w:val="single" w:sz="4" w:space="0" w:color="auto"/>
              <w:right w:val="single" w:sz="4" w:space="0" w:color="auto"/>
            </w:tcBorders>
            <w:shd w:val="clear" w:color="auto" w:fill="auto"/>
            <w:noWrap/>
            <w:vAlign w:val="bottom"/>
            <w:hideMark/>
          </w:tcPr>
          <w:p w14:paraId="049FBAF4" w14:textId="77777777" w:rsidR="008C03CC" w:rsidRPr="00BE5C2E" w:rsidRDefault="008C03CC" w:rsidP="008C03CC">
            <w:pPr>
              <w:jc w:val="right"/>
              <w:rPr>
                <w:rFonts w:ascii="Calibri" w:eastAsia="Times New Roman" w:hAnsi="Calibri" w:cs="Calibri"/>
                <w:lang w:eastAsia="fr-FR"/>
              </w:rPr>
            </w:pPr>
            <w:r w:rsidRPr="00BE5C2E">
              <w:rPr>
                <w:rFonts w:ascii="Calibri" w:eastAsia="Times New Roman" w:hAnsi="Calibri" w:cs="Calibri"/>
                <w:lang w:eastAsia="fr-FR"/>
              </w:rPr>
              <w:t>30/05/2030</w:t>
            </w:r>
          </w:p>
        </w:tc>
      </w:tr>
      <w:tr w:rsidR="008C03CC" w:rsidRPr="00BE5C2E" w14:paraId="1068FEA3" w14:textId="77777777" w:rsidTr="008C03CC">
        <w:trPr>
          <w:trHeight w:val="288"/>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1E825D51"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Lundi de Pentecôte</w:t>
            </w:r>
          </w:p>
        </w:tc>
        <w:tc>
          <w:tcPr>
            <w:tcW w:w="1240" w:type="dxa"/>
            <w:tcBorders>
              <w:top w:val="nil"/>
              <w:left w:val="nil"/>
              <w:bottom w:val="single" w:sz="4" w:space="0" w:color="auto"/>
              <w:right w:val="single" w:sz="4" w:space="0" w:color="auto"/>
            </w:tcBorders>
            <w:shd w:val="clear" w:color="auto" w:fill="auto"/>
            <w:noWrap/>
            <w:vAlign w:val="bottom"/>
            <w:hideMark/>
          </w:tcPr>
          <w:p w14:paraId="0A42A8E6"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25/05/2026</w:t>
            </w:r>
          </w:p>
        </w:tc>
        <w:tc>
          <w:tcPr>
            <w:tcW w:w="1240" w:type="dxa"/>
            <w:tcBorders>
              <w:top w:val="nil"/>
              <w:left w:val="nil"/>
              <w:bottom w:val="single" w:sz="4" w:space="0" w:color="auto"/>
              <w:right w:val="single" w:sz="4" w:space="0" w:color="auto"/>
            </w:tcBorders>
            <w:shd w:val="clear" w:color="auto" w:fill="auto"/>
            <w:noWrap/>
            <w:vAlign w:val="bottom"/>
            <w:hideMark/>
          </w:tcPr>
          <w:p w14:paraId="3A562312"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17/05/2027</w:t>
            </w:r>
          </w:p>
        </w:tc>
        <w:tc>
          <w:tcPr>
            <w:tcW w:w="1240" w:type="dxa"/>
            <w:tcBorders>
              <w:top w:val="nil"/>
              <w:left w:val="nil"/>
              <w:bottom w:val="single" w:sz="4" w:space="0" w:color="auto"/>
              <w:right w:val="single" w:sz="4" w:space="0" w:color="auto"/>
            </w:tcBorders>
            <w:shd w:val="clear" w:color="auto" w:fill="auto"/>
            <w:noWrap/>
            <w:vAlign w:val="bottom"/>
            <w:hideMark/>
          </w:tcPr>
          <w:p w14:paraId="158C4721"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05/06/2028</w:t>
            </w:r>
          </w:p>
        </w:tc>
        <w:tc>
          <w:tcPr>
            <w:tcW w:w="1240" w:type="dxa"/>
            <w:tcBorders>
              <w:top w:val="nil"/>
              <w:left w:val="nil"/>
              <w:bottom w:val="single" w:sz="4" w:space="0" w:color="auto"/>
              <w:right w:val="single" w:sz="4" w:space="0" w:color="auto"/>
            </w:tcBorders>
            <w:shd w:val="clear" w:color="auto" w:fill="auto"/>
            <w:noWrap/>
            <w:vAlign w:val="bottom"/>
            <w:hideMark/>
          </w:tcPr>
          <w:p w14:paraId="41916B72" w14:textId="77777777" w:rsidR="008C03CC" w:rsidRPr="00BE5C2E" w:rsidRDefault="008C03CC" w:rsidP="008C03CC">
            <w:pPr>
              <w:jc w:val="right"/>
              <w:rPr>
                <w:rFonts w:ascii="Calibri" w:eastAsia="Times New Roman" w:hAnsi="Calibri" w:cs="Calibri"/>
                <w:lang w:eastAsia="fr-FR"/>
              </w:rPr>
            </w:pPr>
            <w:r w:rsidRPr="00BE5C2E">
              <w:rPr>
                <w:rFonts w:ascii="Calibri" w:eastAsia="Times New Roman" w:hAnsi="Calibri" w:cs="Calibri"/>
                <w:lang w:eastAsia="fr-FR"/>
              </w:rPr>
              <w:t>21/05/2029</w:t>
            </w:r>
          </w:p>
        </w:tc>
        <w:tc>
          <w:tcPr>
            <w:tcW w:w="1240" w:type="dxa"/>
            <w:tcBorders>
              <w:top w:val="nil"/>
              <w:left w:val="nil"/>
              <w:bottom w:val="single" w:sz="4" w:space="0" w:color="auto"/>
              <w:right w:val="single" w:sz="4" w:space="0" w:color="auto"/>
            </w:tcBorders>
            <w:shd w:val="clear" w:color="auto" w:fill="auto"/>
            <w:noWrap/>
            <w:vAlign w:val="bottom"/>
            <w:hideMark/>
          </w:tcPr>
          <w:p w14:paraId="02D3BF92" w14:textId="77777777" w:rsidR="008C03CC" w:rsidRPr="00BE5C2E" w:rsidRDefault="008C03CC" w:rsidP="008C03CC">
            <w:pPr>
              <w:jc w:val="right"/>
              <w:rPr>
                <w:rFonts w:ascii="Calibri" w:eastAsia="Times New Roman" w:hAnsi="Calibri" w:cs="Calibri"/>
                <w:lang w:eastAsia="fr-FR"/>
              </w:rPr>
            </w:pPr>
            <w:r w:rsidRPr="00BE5C2E">
              <w:rPr>
                <w:rFonts w:ascii="Calibri" w:eastAsia="Times New Roman" w:hAnsi="Calibri" w:cs="Calibri"/>
                <w:lang w:eastAsia="fr-FR"/>
              </w:rPr>
              <w:t>10/06/2030</w:t>
            </w:r>
          </w:p>
        </w:tc>
      </w:tr>
      <w:tr w:rsidR="008C03CC" w:rsidRPr="00BE5C2E" w14:paraId="2A619F35" w14:textId="77777777" w:rsidTr="008C03CC">
        <w:trPr>
          <w:trHeight w:val="288"/>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26FD6858"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Fête Nationale</w:t>
            </w:r>
          </w:p>
        </w:tc>
        <w:tc>
          <w:tcPr>
            <w:tcW w:w="1240" w:type="dxa"/>
            <w:tcBorders>
              <w:top w:val="nil"/>
              <w:left w:val="nil"/>
              <w:bottom w:val="single" w:sz="4" w:space="0" w:color="auto"/>
              <w:right w:val="single" w:sz="4" w:space="0" w:color="auto"/>
            </w:tcBorders>
            <w:shd w:val="clear" w:color="auto" w:fill="auto"/>
            <w:noWrap/>
            <w:vAlign w:val="bottom"/>
            <w:hideMark/>
          </w:tcPr>
          <w:p w14:paraId="6298BA21"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14/07/2026</w:t>
            </w:r>
          </w:p>
        </w:tc>
        <w:tc>
          <w:tcPr>
            <w:tcW w:w="1240" w:type="dxa"/>
            <w:tcBorders>
              <w:top w:val="nil"/>
              <w:left w:val="nil"/>
              <w:bottom w:val="single" w:sz="4" w:space="0" w:color="auto"/>
              <w:right w:val="single" w:sz="4" w:space="0" w:color="auto"/>
            </w:tcBorders>
            <w:shd w:val="clear" w:color="auto" w:fill="auto"/>
            <w:noWrap/>
            <w:vAlign w:val="bottom"/>
            <w:hideMark/>
          </w:tcPr>
          <w:p w14:paraId="18296CBE"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14/07/2027</w:t>
            </w:r>
          </w:p>
        </w:tc>
        <w:tc>
          <w:tcPr>
            <w:tcW w:w="1240" w:type="dxa"/>
            <w:tcBorders>
              <w:top w:val="nil"/>
              <w:left w:val="nil"/>
              <w:bottom w:val="single" w:sz="4" w:space="0" w:color="auto"/>
              <w:right w:val="single" w:sz="4" w:space="0" w:color="auto"/>
            </w:tcBorders>
            <w:shd w:val="clear" w:color="auto" w:fill="auto"/>
            <w:noWrap/>
            <w:vAlign w:val="bottom"/>
            <w:hideMark/>
          </w:tcPr>
          <w:p w14:paraId="083D65F5"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14/07/2028</w:t>
            </w:r>
          </w:p>
        </w:tc>
        <w:tc>
          <w:tcPr>
            <w:tcW w:w="1240" w:type="dxa"/>
            <w:tcBorders>
              <w:top w:val="nil"/>
              <w:left w:val="nil"/>
              <w:bottom w:val="single" w:sz="4" w:space="0" w:color="auto"/>
              <w:right w:val="single" w:sz="4" w:space="0" w:color="auto"/>
            </w:tcBorders>
            <w:shd w:val="clear" w:color="auto" w:fill="auto"/>
            <w:noWrap/>
            <w:vAlign w:val="bottom"/>
            <w:hideMark/>
          </w:tcPr>
          <w:p w14:paraId="367D0C92"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14/07/2029</w:t>
            </w:r>
          </w:p>
        </w:tc>
        <w:tc>
          <w:tcPr>
            <w:tcW w:w="1240" w:type="dxa"/>
            <w:tcBorders>
              <w:top w:val="nil"/>
              <w:left w:val="nil"/>
              <w:bottom w:val="single" w:sz="4" w:space="0" w:color="auto"/>
              <w:right w:val="single" w:sz="4" w:space="0" w:color="auto"/>
            </w:tcBorders>
            <w:shd w:val="clear" w:color="auto" w:fill="auto"/>
            <w:noWrap/>
            <w:vAlign w:val="bottom"/>
            <w:hideMark/>
          </w:tcPr>
          <w:p w14:paraId="76580917"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14/07/2030</w:t>
            </w:r>
          </w:p>
        </w:tc>
      </w:tr>
      <w:tr w:rsidR="008C03CC" w:rsidRPr="00BE5C2E" w14:paraId="176D6F2F" w14:textId="77777777" w:rsidTr="008C03CC">
        <w:trPr>
          <w:trHeight w:val="288"/>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7E2584CC"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Assomption</w:t>
            </w:r>
          </w:p>
        </w:tc>
        <w:tc>
          <w:tcPr>
            <w:tcW w:w="1240" w:type="dxa"/>
            <w:tcBorders>
              <w:top w:val="nil"/>
              <w:left w:val="nil"/>
              <w:bottom w:val="single" w:sz="4" w:space="0" w:color="auto"/>
              <w:right w:val="single" w:sz="4" w:space="0" w:color="auto"/>
            </w:tcBorders>
            <w:shd w:val="clear" w:color="auto" w:fill="auto"/>
            <w:noWrap/>
            <w:vAlign w:val="bottom"/>
            <w:hideMark/>
          </w:tcPr>
          <w:p w14:paraId="0064906E"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15/08/2026</w:t>
            </w:r>
          </w:p>
        </w:tc>
        <w:tc>
          <w:tcPr>
            <w:tcW w:w="1240" w:type="dxa"/>
            <w:tcBorders>
              <w:top w:val="nil"/>
              <w:left w:val="nil"/>
              <w:bottom w:val="single" w:sz="4" w:space="0" w:color="auto"/>
              <w:right w:val="single" w:sz="4" w:space="0" w:color="auto"/>
            </w:tcBorders>
            <w:shd w:val="clear" w:color="auto" w:fill="auto"/>
            <w:noWrap/>
            <w:vAlign w:val="bottom"/>
            <w:hideMark/>
          </w:tcPr>
          <w:p w14:paraId="2D058B6D"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15/08/2027</w:t>
            </w:r>
          </w:p>
        </w:tc>
        <w:tc>
          <w:tcPr>
            <w:tcW w:w="1240" w:type="dxa"/>
            <w:tcBorders>
              <w:top w:val="nil"/>
              <w:left w:val="nil"/>
              <w:bottom w:val="single" w:sz="4" w:space="0" w:color="auto"/>
              <w:right w:val="single" w:sz="4" w:space="0" w:color="auto"/>
            </w:tcBorders>
            <w:shd w:val="clear" w:color="auto" w:fill="auto"/>
            <w:noWrap/>
            <w:vAlign w:val="bottom"/>
            <w:hideMark/>
          </w:tcPr>
          <w:p w14:paraId="48C2A8AB"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15/08/2028</w:t>
            </w:r>
          </w:p>
        </w:tc>
        <w:tc>
          <w:tcPr>
            <w:tcW w:w="1240" w:type="dxa"/>
            <w:tcBorders>
              <w:top w:val="nil"/>
              <w:left w:val="nil"/>
              <w:bottom w:val="single" w:sz="4" w:space="0" w:color="auto"/>
              <w:right w:val="single" w:sz="4" w:space="0" w:color="auto"/>
            </w:tcBorders>
            <w:shd w:val="clear" w:color="auto" w:fill="auto"/>
            <w:noWrap/>
            <w:vAlign w:val="bottom"/>
            <w:hideMark/>
          </w:tcPr>
          <w:p w14:paraId="6ECD88B3"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15/08/2029</w:t>
            </w:r>
          </w:p>
        </w:tc>
        <w:tc>
          <w:tcPr>
            <w:tcW w:w="1240" w:type="dxa"/>
            <w:tcBorders>
              <w:top w:val="nil"/>
              <w:left w:val="nil"/>
              <w:bottom w:val="single" w:sz="4" w:space="0" w:color="auto"/>
              <w:right w:val="single" w:sz="4" w:space="0" w:color="auto"/>
            </w:tcBorders>
            <w:shd w:val="clear" w:color="auto" w:fill="auto"/>
            <w:noWrap/>
            <w:vAlign w:val="bottom"/>
            <w:hideMark/>
          </w:tcPr>
          <w:p w14:paraId="5E024066"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15/08/2030</w:t>
            </w:r>
          </w:p>
        </w:tc>
      </w:tr>
      <w:tr w:rsidR="008C03CC" w:rsidRPr="00BE5C2E" w14:paraId="3CF8BC95" w14:textId="77777777" w:rsidTr="008C03CC">
        <w:trPr>
          <w:trHeight w:val="288"/>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5C4F27A7"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Toussaint</w:t>
            </w:r>
          </w:p>
        </w:tc>
        <w:tc>
          <w:tcPr>
            <w:tcW w:w="1240" w:type="dxa"/>
            <w:tcBorders>
              <w:top w:val="nil"/>
              <w:left w:val="nil"/>
              <w:bottom w:val="single" w:sz="4" w:space="0" w:color="auto"/>
              <w:right w:val="single" w:sz="4" w:space="0" w:color="auto"/>
            </w:tcBorders>
            <w:shd w:val="clear" w:color="auto" w:fill="auto"/>
            <w:noWrap/>
            <w:vAlign w:val="bottom"/>
            <w:hideMark/>
          </w:tcPr>
          <w:p w14:paraId="63B119BE"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01/11/2026</w:t>
            </w:r>
          </w:p>
        </w:tc>
        <w:tc>
          <w:tcPr>
            <w:tcW w:w="1240" w:type="dxa"/>
            <w:tcBorders>
              <w:top w:val="nil"/>
              <w:left w:val="nil"/>
              <w:bottom w:val="single" w:sz="4" w:space="0" w:color="auto"/>
              <w:right w:val="single" w:sz="4" w:space="0" w:color="auto"/>
            </w:tcBorders>
            <w:shd w:val="clear" w:color="auto" w:fill="auto"/>
            <w:noWrap/>
            <w:vAlign w:val="bottom"/>
            <w:hideMark/>
          </w:tcPr>
          <w:p w14:paraId="1C357354"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01/11/2027</w:t>
            </w:r>
          </w:p>
        </w:tc>
        <w:tc>
          <w:tcPr>
            <w:tcW w:w="1240" w:type="dxa"/>
            <w:tcBorders>
              <w:top w:val="nil"/>
              <w:left w:val="nil"/>
              <w:bottom w:val="single" w:sz="4" w:space="0" w:color="auto"/>
              <w:right w:val="single" w:sz="4" w:space="0" w:color="auto"/>
            </w:tcBorders>
            <w:shd w:val="clear" w:color="auto" w:fill="auto"/>
            <w:noWrap/>
            <w:vAlign w:val="bottom"/>
            <w:hideMark/>
          </w:tcPr>
          <w:p w14:paraId="4996272B"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01/11/2028</w:t>
            </w:r>
          </w:p>
        </w:tc>
        <w:tc>
          <w:tcPr>
            <w:tcW w:w="1240" w:type="dxa"/>
            <w:tcBorders>
              <w:top w:val="nil"/>
              <w:left w:val="nil"/>
              <w:bottom w:val="single" w:sz="4" w:space="0" w:color="auto"/>
              <w:right w:val="single" w:sz="4" w:space="0" w:color="auto"/>
            </w:tcBorders>
            <w:shd w:val="clear" w:color="auto" w:fill="auto"/>
            <w:noWrap/>
            <w:vAlign w:val="bottom"/>
            <w:hideMark/>
          </w:tcPr>
          <w:p w14:paraId="20698BAB"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01/11/2029</w:t>
            </w:r>
          </w:p>
        </w:tc>
        <w:tc>
          <w:tcPr>
            <w:tcW w:w="1240" w:type="dxa"/>
            <w:tcBorders>
              <w:top w:val="nil"/>
              <w:left w:val="nil"/>
              <w:bottom w:val="single" w:sz="4" w:space="0" w:color="auto"/>
              <w:right w:val="single" w:sz="4" w:space="0" w:color="auto"/>
            </w:tcBorders>
            <w:shd w:val="clear" w:color="auto" w:fill="auto"/>
            <w:noWrap/>
            <w:vAlign w:val="bottom"/>
            <w:hideMark/>
          </w:tcPr>
          <w:p w14:paraId="0C1FD9F1"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01/11/2030</w:t>
            </w:r>
          </w:p>
        </w:tc>
      </w:tr>
      <w:tr w:rsidR="008C03CC" w:rsidRPr="00BE5C2E" w14:paraId="7CCC9709" w14:textId="77777777" w:rsidTr="008C03CC">
        <w:trPr>
          <w:trHeight w:val="288"/>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2D67654A"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Armistice 14/18</w:t>
            </w:r>
          </w:p>
        </w:tc>
        <w:tc>
          <w:tcPr>
            <w:tcW w:w="1240" w:type="dxa"/>
            <w:tcBorders>
              <w:top w:val="nil"/>
              <w:left w:val="nil"/>
              <w:bottom w:val="single" w:sz="4" w:space="0" w:color="auto"/>
              <w:right w:val="single" w:sz="4" w:space="0" w:color="auto"/>
            </w:tcBorders>
            <w:shd w:val="clear" w:color="auto" w:fill="auto"/>
            <w:noWrap/>
            <w:vAlign w:val="bottom"/>
            <w:hideMark/>
          </w:tcPr>
          <w:p w14:paraId="72A59475"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11/11/2026</w:t>
            </w:r>
          </w:p>
        </w:tc>
        <w:tc>
          <w:tcPr>
            <w:tcW w:w="1240" w:type="dxa"/>
            <w:tcBorders>
              <w:top w:val="nil"/>
              <w:left w:val="nil"/>
              <w:bottom w:val="single" w:sz="4" w:space="0" w:color="auto"/>
              <w:right w:val="single" w:sz="4" w:space="0" w:color="auto"/>
            </w:tcBorders>
            <w:shd w:val="clear" w:color="auto" w:fill="auto"/>
            <w:noWrap/>
            <w:vAlign w:val="bottom"/>
            <w:hideMark/>
          </w:tcPr>
          <w:p w14:paraId="553D3EC5"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11/11/2027</w:t>
            </w:r>
          </w:p>
        </w:tc>
        <w:tc>
          <w:tcPr>
            <w:tcW w:w="1240" w:type="dxa"/>
            <w:tcBorders>
              <w:top w:val="nil"/>
              <w:left w:val="nil"/>
              <w:bottom w:val="single" w:sz="4" w:space="0" w:color="auto"/>
              <w:right w:val="single" w:sz="4" w:space="0" w:color="auto"/>
            </w:tcBorders>
            <w:shd w:val="clear" w:color="auto" w:fill="auto"/>
            <w:noWrap/>
            <w:vAlign w:val="bottom"/>
            <w:hideMark/>
          </w:tcPr>
          <w:p w14:paraId="299DE58F"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11/11/2028</w:t>
            </w:r>
          </w:p>
        </w:tc>
        <w:tc>
          <w:tcPr>
            <w:tcW w:w="1240" w:type="dxa"/>
            <w:tcBorders>
              <w:top w:val="nil"/>
              <w:left w:val="nil"/>
              <w:bottom w:val="single" w:sz="4" w:space="0" w:color="auto"/>
              <w:right w:val="single" w:sz="4" w:space="0" w:color="auto"/>
            </w:tcBorders>
            <w:shd w:val="clear" w:color="auto" w:fill="auto"/>
            <w:noWrap/>
            <w:vAlign w:val="bottom"/>
            <w:hideMark/>
          </w:tcPr>
          <w:p w14:paraId="297C5832"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11/11/2029</w:t>
            </w:r>
          </w:p>
        </w:tc>
        <w:tc>
          <w:tcPr>
            <w:tcW w:w="1240" w:type="dxa"/>
            <w:tcBorders>
              <w:top w:val="nil"/>
              <w:left w:val="nil"/>
              <w:bottom w:val="single" w:sz="4" w:space="0" w:color="auto"/>
              <w:right w:val="single" w:sz="4" w:space="0" w:color="auto"/>
            </w:tcBorders>
            <w:shd w:val="clear" w:color="auto" w:fill="auto"/>
            <w:noWrap/>
            <w:vAlign w:val="bottom"/>
            <w:hideMark/>
          </w:tcPr>
          <w:p w14:paraId="22504750"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11/11/2030</w:t>
            </w:r>
          </w:p>
        </w:tc>
      </w:tr>
      <w:tr w:rsidR="008C03CC" w:rsidRPr="00BE5C2E" w14:paraId="73B50F69" w14:textId="77777777" w:rsidTr="008C03CC">
        <w:trPr>
          <w:trHeight w:val="288"/>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4FCB1F57" w14:textId="77777777" w:rsidR="008C03CC" w:rsidRPr="00BE5C2E" w:rsidRDefault="008C03CC" w:rsidP="008C03CC">
            <w:pPr>
              <w:rPr>
                <w:rFonts w:ascii="Calibri" w:eastAsia="Times New Roman" w:hAnsi="Calibri" w:cs="Calibri"/>
                <w:color w:val="000000"/>
                <w:lang w:eastAsia="fr-FR"/>
              </w:rPr>
            </w:pPr>
            <w:r w:rsidRPr="00BE5C2E">
              <w:rPr>
                <w:rFonts w:ascii="Calibri" w:eastAsia="Times New Roman" w:hAnsi="Calibri" w:cs="Calibri"/>
                <w:color w:val="000000"/>
                <w:lang w:eastAsia="fr-FR"/>
              </w:rPr>
              <w:t>Noël</w:t>
            </w:r>
          </w:p>
        </w:tc>
        <w:tc>
          <w:tcPr>
            <w:tcW w:w="1240" w:type="dxa"/>
            <w:tcBorders>
              <w:top w:val="nil"/>
              <w:left w:val="nil"/>
              <w:bottom w:val="single" w:sz="4" w:space="0" w:color="auto"/>
              <w:right w:val="single" w:sz="4" w:space="0" w:color="auto"/>
            </w:tcBorders>
            <w:shd w:val="clear" w:color="auto" w:fill="auto"/>
            <w:noWrap/>
            <w:vAlign w:val="bottom"/>
            <w:hideMark/>
          </w:tcPr>
          <w:p w14:paraId="3E7E3C2D"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25/12/2026</w:t>
            </w:r>
          </w:p>
        </w:tc>
        <w:tc>
          <w:tcPr>
            <w:tcW w:w="1240" w:type="dxa"/>
            <w:tcBorders>
              <w:top w:val="nil"/>
              <w:left w:val="nil"/>
              <w:bottom w:val="single" w:sz="4" w:space="0" w:color="auto"/>
              <w:right w:val="single" w:sz="4" w:space="0" w:color="auto"/>
            </w:tcBorders>
            <w:shd w:val="clear" w:color="auto" w:fill="auto"/>
            <w:noWrap/>
            <w:vAlign w:val="bottom"/>
            <w:hideMark/>
          </w:tcPr>
          <w:p w14:paraId="0BD74F96"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25/12/2027</w:t>
            </w:r>
          </w:p>
        </w:tc>
        <w:tc>
          <w:tcPr>
            <w:tcW w:w="1240" w:type="dxa"/>
            <w:tcBorders>
              <w:top w:val="nil"/>
              <w:left w:val="nil"/>
              <w:bottom w:val="single" w:sz="4" w:space="0" w:color="auto"/>
              <w:right w:val="single" w:sz="4" w:space="0" w:color="auto"/>
            </w:tcBorders>
            <w:shd w:val="clear" w:color="auto" w:fill="auto"/>
            <w:noWrap/>
            <w:vAlign w:val="bottom"/>
            <w:hideMark/>
          </w:tcPr>
          <w:p w14:paraId="5E14DAAC"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25/12/2028</w:t>
            </w:r>
          </w:p>
        </w:tc>
        <w:tc>
          <w:tcPr>
            <w:tcW w:w="1240" w:type="dxa"/>
            <w:tcBorders>
              <w:top w:val="nil"/>
              <w:left w:val="nil"/>
              <w:bottom w:val="single" w:sz="4" w:space="0" w:color="auto"/>
              <w:right w:val="single" w:sz="4" w:space="0" w:color="auto"/>
            </w:tcBorders>
            <w:shd w:val="clear" w:color="auto" w:fill="auto"/>
            <w:noWrap/>
            <w:vAlign w:val="bottom"/>
            <w:hideMark/>
          </w:tcPr>
          <w:p w14:paraId="6115E6A1"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25/12/2029</w:t>
            </w:r>
          </w:p>
        </w:tc>
        <w:tc>
          <w:tcPr>
            <w:tcW w:w="1240" w:type="dxa"/>
            <w:tcBorders>
              <w:top w:val="nil"/>
              <w:left w:val="nil"/>
              <w:bottom w:val="single" w:sz="4" w:space="0" w:color="auto"/>
              <w:right w:val="single" w:sz="4" w:space="0" w:color="auto"/>
            </w:tcBorders>
            <w:shd w:val="clear" w:color="auto" w:fill="auto"/>
            <w:noWrap/>
            <w:vAlign w:val="bottom"/>
            <w:hideMark/>
          </w:tcPr>
          <w:p w14:paraId="203D88C7" w14:textId="77777777" w:rsidR="008C03CC" w:rsidRPr="00BE5C2E" w:rsidRDefault="008C03CC" w:rsidP="008C03CC">
            <w:pPr>
              <w:jc w:val="right"/>
              <w:rPr>
                <w:rFonts w:ascii="Calibri" w:eastAsia="Times New Roman" w:hAnsi="Calibri" w:cs="Calibri"/>
                <w:color w:val="000000"/>
                <w:lang w:eastAsia="fr-FR"/>
              </w:rPr>
            </w:pPr>
            <w:r w:rsidRPr="00BE5C2E">
              <w:rPr>
                <w:rFonts w:ascii="Calibri" w:eastAsia="Times New Roman" w:hAnsi="Calibri" w:cs="Calibri"/>
                <w:color w:val="000000"/>
                <w:lang w:eastAsia="fr-FR"/>
              </w:rPr>
              <w:t>25/12/2030</w:t>
            </w:r>
          </w:p>
        </w:tc>
      </w:tr>
      <w:bookmarkEnd w:id="1"/>
    </w:tbl>
    <w:p w14:paraId="3089BBE6" w14:textId="06BA6387" w:rsidR="00700CC1" w:rsidRPr="00BE5C2E" w:rsidRDefault="00700CC1" w:rsidP="00700CC1"/>
    <w:p w14:paraId="01D473D8" w14:textId="60AC9BCA" w:rsidR="00117EFD" w:rsidRPr="00BE5C2E" w:rsidRDefault="00117EFD" w:rsidP="00700CC1"/>
    <w:p w14:paraId="2EFA26D8" w14:textId="77777777" w:rsidR="00EC0F1D" w:rsidRPr="00BE5C2E" w:rsidRDefault="00EC0F1D" w:rsidP="00EC0F1D"/>
    <w:tbl>
      <w:tblPr>
        <w:tblW w:w="9580" w:type="dxa"/>
        <w:tblCellMar>
          <w:left w:w="70" w:type="dxa"/>
          <w:right w:w="70" w:type="dxa"/>
        </w:tblCellMar>
        <w:tblLook w:val="04A0" w:firstRow="1" w:lastRow="0" w:firstColumn="1" w:lastColumn="0" w:noHBand="0" w:noVBand="1"/>
      </w:tblPr>
      <w:tblGrid>
        <w:gridCol w:w="2840"/>
        <w:gridCol w:w="1258"/>
        <w:gridCol w:w="1258"/>
        <w:gridCol w:w="1240"/>
        <w:gridCol w:w="2984"/>
      </w:tblGrid>
      <w:tr w:rsidR="00536B47" w:rsidRPr="00BE5C2E" w14:paraId="7AE1B5FF" w14:textId="77777777" w:rsidTr="00970DBA">
        <w:trPr>
          <w:trHeight w:val="1440"/>
        </w:trPr>
        <w:tc>
          <w:tcPr>
            <w:tcW w:w="2840" w:type="dxa"/>
            <w:tcBorders>
              <w:top w:val="single" w:sz="8" w:space="0" w:color="auto"/>
              <w:left w:val="single" w:sz="8" w:space="0" w:color="auto"/>
              <w:bottom w:val="single" w:sz="4" w:space="0" w:color="auto"/>
              <w:right w:val="single" w:sz="4" w:space="0" w:color="auto"/>
            </w:tcBorders>
            <w:shd w:val="clear" w:color="auto" w:fill="EAF1DD" w:themeFill="accent3" w:themeFillTint="33"/>
            <w:vAlign w:val="center"/>
            <w:hideMark/>
          </w:tcPr>
          <w:p w14:paraId="34E6D291" w14:textId="77777777" w:rsidR="00536B47" w:rsidRPr="00BE5C2E" w:rsidRDefault="00536B47" w:rsidP="00E31261">
            <w:pPr>
              <w:jc w:val="center"/>
              <w:rPr>
                <w:rFonts w:ascii="Calibri" w:eastAsia="Times New Roman" w:hAnsi="Calibri" w:cs="Calibri"/>
                <w:b/>
                <w:bCs/>
                <w:color w:val="000000"/>
                <w:lang w:eastAsia="fr-FR"/>
              </w:rPr>
            </w:pPr>
            <w:bookmarkStart w:id="2" w:name="_Hlk213678768"/>
            <w:r w:rsidRPr="00BE5C2E">
              <w:rPr>
                <w:rFonts w:ascii="Calibri" w:eastAsia="Times New Roman" w:hAnsi="Calibri" w:cs="Calibri"/>
                <w:b/>
                <w:bCs/>
                <w:color w:val="000000"/>
                <w:lang w:eastAsia="fr-FR"/>
              </w:rPr>
              <w:t>ADRESSE Bâtiment</w:t>
            </w:r>
          </w:p>
        </w:tc>
        <w:tc>
          <w:tcPr>
            <w:tcW w:w="1258" w:type="dxa"/>
            <w:tcBorders>
              <w:top w:val="single" w:sz="8" w:space="0" w:color="auto"/>
              <w:left w:val="nil"/>
              <w:bottom w:val="single" w:sz="4" w:space="0" w:color="auto"/>
              <w:right w:val="single" w:sz="4" w:space="0" w:color="auto"/>
            </w:tcBorders>
            <w:shd w:val="clear" w:color="auto" w:fill="EAF1DD" w:themeFill="accent3" w:themeFillTint="33"/>
            <w:vAlign w:val="center"/>
            <w:hideMark/>
          </w:tcPr>
          <w:p w14:paraId="1628CB56" w14:textId="77777777" w:rsidR="00536B47" w:rsidRPr="00BE5C2E" w:rsidRDefault="00536B47" w:rsidP="00E31261">
            <w:pPr>
              <w:jc w:val="center"/>
              <w:rPr>
                <w:rFonts w:ascii="Calibri" w:eastAsia="Times New Roman" w:hAnsi="Calibri" w:cs="Calibri"/>
                <w:b/>
                <w:bCs/>
                <w:color w:val="000000"/>
                <w:lang w:eastAsia="fr-FR"/>
              </w:rPr>
            </w:pPr>
            <w:r w:rsidRPr="00BE5C2E">
              <w:rPr>
                <w:rFonts w:ascii="Calibri" w:eastAsia="Times New Roman" w:hAnsi="Calibri" w:cs="Calibri"/>
                <w:b/>
                <w:bCs/>
                <w:color w:val="000000"/>
                <w:lang w:eastAsia="fr-FR"/>
              </w:rPr>
              <w:t xml:space="preserve">Date de début de période de </w:t>
            </w:r>
            <w:r w:rsidRPr="00BE5C2E">
              <w:rPr>
                <w:rFonts w:ascii="Calibri" w:eastAsia="Times New Roman" w:hAnsi="Calibri" w:cs="Calibri"/>
                <w:b/>
                <w:bCs/>
                <w:color w:val="FF0000"/>
                <w:lang w:eastAsia="fr-FR"/>
              </w:rPr>
              <w:t>non prestation</w:t>
            </w:r>
          </w:p>
        </w:tc>
        <w:tc>
          <w:tcPr>
            <w:tcW w:w="1258" w:type="dxa"/>
            <w:tcBorders>
              <w:top w:val="single" w:sz="8" w:space="0" w:color="auto"/>
              <w:left w:val="nil"/>
              <w:bottom w:val="single" w:sz="4" w:space="0" w:color="auto"/>
              <w:right w:val="single" w:sz="4" w:space="0" w:color="auto"/>
            </w:tcBorders>
            <w:shd w:val="clear" w:color="auto" w:fill="EAF1DD" w:themeFill="accent3" w:themeFillTint="33"/>
            <w:vAlign w:val="center"/>
            <w:hideMark/>
          </w:tcPr>
          <w:p w14:paraId="360D60BC" w14:textId="77777777" w:rsidR="00536B47" w:rsidRPr="00BE5C2E" w:rsidRDefault="00536B47" w:rsidP="00E31261">
            <w:pPr>
              <w:jc w:val="center"/>
              <w:rPr>
                <w:rFonts w:ascii="Calibri" w:eastAsia="Times New Roman" w:hAnsi="Calibri" w:cs="Calibri"/>
                <w:b/>
                <w:bCs/>
                <w:color w:val="000000"/>
                <w:lang w:eastAsia="fr-FR"/>
              </w:rPr>
            </w:pPr>
            <w:r w:rsidRPr="00BE5C2E">
              <w:rPr>
                <w:rFonts w:ascii="Calibri" w:eastAsia="Times New Roman" w:hAnsi="Calibri" w:cs="Calibri"/>
                <w:b/>
                <w:bCs/>
                <w:color w:val="000000"/>
                <w:lang w:eastAsia="fr-FR"/>
              </w:rPr>
              <w:t xml:space="preserve">Date de fin de période de </w:t>
            </w:r>
            <w:r w:rsidRPr="00BE5C2E">
              <w:rPr>
                <w:rFonts w:ascii="Calibri" w:eastAsia="Times New Roman" w:hAnsi="Calibri" w:cs="Calibri"/>
                <w:b/>
                <w:bCs/>
                <w:color w:val="FF0000"/>
                <w:lang w:eastAsia="fr-FR"/>
              </w:rPr>
              <w:t>non prestation</w:t>
            </w:r>
          </w:p>
        </w:tc>
        <w:tc>
          <w:tcPr>
            <w:tcW w:w="1240" w:type="dxa"/>
            <w:tcBorders>
              <w:top w:val="single" w:sz="8" w:space="0" w:color="auto"/>
              <w:left w:val="nil"/>
              <w:bottom w:val="single" w:sz="4" w:space="0" w:color="auto"/>
              <w:right w:val="single" w:sz="4" w:space="0" w:color="auto"/>
            </w:tcBorders>
            <w:shd w:val="clear" w:color="auto" w:fill="EAF1DD" w:themeFill="accent3" w:themeFillTint="33"/>
            <w:vAlign w:val="center"/>
            <w:hideMark/>
          </w:tcPr>
          <w:p w14:paraId="3A44D281" w14:textId="77777777" w:rsidR="00536B47" w:rsidRPr="00BE5C2E" w:rsidRDefault="00536B47" w:rsidP="00E31261">
            <w:pPr>
              <w:jc w:val="center"/>
              <w:rPr>
                <w:rFonts w:ascii="Calibri" w:eastAsia="Times New Roman" w:hAnsi="Calibri" w:cs="Calibri"/>
                <w:b/>
                <w:bCs/>
                <w:color w:val="000000"/>
                <w:lang w:eastAsia="fr-FR"/>
              </w:rPr>
            </w:pPr>
            <w:r w:rsidRPr="00BE5C2E">
              <w:rPr>
                <w:rFonts w:ascii="Calibri" w:eastAsia="Times New Roman" w:hAnsi="Calibri" w:cs="Calibri"/>
                <w:b/>
                <w:bCs/>
                <w:color w:val="000000"/>
                <w:lang w:eastAsia="fr-FR"/>
              </w:rPr>
              <w:t>Nombre de jours ouvrés</w:t>
            </w:r>
          </w:p>
        </w:tc>
        <w:tc>
          <w:tcPr>
            <w:tcW w:w="2984" w:type="dxa"/>
            <w:tcBorders>
              <w:top w:val="single" w:sz="8" w:space="0" w:color="auto"/>
              <w:left w:val="nil"/>
              <w:bottom w:val="single" w:sz="4" w:space="0" w:color="auto"/>
              <w:right w:val="single" w:sz="8" w:space="0" w:color="auto"/>
            </w:tcBorders>
            <w:shd w:val="clear" w:color="auto" w:fill="EAF1DD" w:themeFill="accent3" w:themeFillTint="33"/>
            <w:vAlign w:val="center"/>
            <w:hideMark/>
          </w:tcPr>
          <w:p w14:paraId="7D4C8044" w14:textId="77777777" w:rsidR="00536B47" w:rsidRPr="00BE5C2E" w:rsidRDefault="00536B47" w:rsidP="00E31261">
            <w:pPr>
              <w:jc w:val="center"/>
              <w:rPr>
                <w:rFonts w:ascii="Calibri" w:eastAsia="Times New Roman" w:hAnsi="Calibri" w:cs="Calibri"/>
                <w:b/>
                <w:bCs/>
                <w:color w:val="000000"/>
                <w:lang w:eastAsia="fr-FR"/>
              </w:rPr>
            </w:pPr>
            <w:r w:rsidRPr="00BE5C2E">
              <w:rPr>
                <w:rFonts w:ascii="Calibri" w:eastAsia="Times New Roman" w:hAnsi="Calibri" w:cs="Calibri"/>
                <w:b/>
                <w:bCs/>
                <w:color w:val="000000"/>
                <w:lang w:eastAsia="fr-FR"/>
              </w:rPr>
              <w:t>Remarques</w:t>
            </w:r>
          </w:p>
        </w:tc>
      </w:tr>
      <w:tr w:rsidR="00676BBF" w:rsidRPr="00BE5C2E" w14:paraId="088E02AC" w14:textId="77777777" w:rsidTr="00970DBA">
        <w:trPr>
          <w:trHeight w:val="288"/>
        </w:trPr>
        <w:tc>
          <w:tcPr>
            <w:tcW w:w="2840" w:type="dxa"/>
            <w:tcBorders>
              <w:top w:val="nil"/>
              <w:left w:val="single" w:sz="8" w:space="0" w:color="auto"/>
              <w:bottom w:val="single" w:sz="4" w:space="0" w:color="auto"/>
              <w:right w:val="single" w:sz="4" w:space="0" w:color="auto"/>
            </w:tcBorders>
            <w:shd w:val="clear" w:color="auto" w:fill="auto"/>
            <w:noWrap/>
            <w:vAlign w:val="center"/>
          </w:tcPr>
          <w:p w14:paraId="72DE492C" w14:textId="5BC4DC2F" w:rsidR="00676BBF" w:rsidRPr="00BE5C2E" w:rsidRDefault="00DC2ED4" w:rsidP="00DC2ED4">
            <w:pPr>
              <w:rPr>
                <w:rFonts w:ascii="Calibri" w:eastAsia="Times New Roman" w:hAnsi="Calibri" w:cs="Calibri"/>
                <w:color w:val="000000"/>
                <w:lang w:eastAsia="fr-FR"/>
              </w:rPr>
            </w:pPr>
            <w:r w:rsidRPr="00BE5C2E">
              <w:rPr>
                <w:rFonts w:ascii="Calibri" w:eastAsia="Times New Roman" w:hAnsi="Calibri" w:cs="Calibri"/>
                <w:color w:val="000000"/>
                <w:lang w:eastAsia="fr-FR"/>
              </w:rPr>
              <w:t>LF2L</w:t>
            </w:r>
          </w:p>
        </w:tc>
        <w:tc>
          <w:tcPr>
            <w:tcW w:w="1258" w:type="dxa"/>
            <w:tcBorders>
              <w:top w:val="nil"/>
              <w:left w:val="nil"/>
              <w:bottom w:val="single" w:sz="4" w:space="0" w:color="auto"/>
              <w:right w:val="single" w:sz="4" w:space="0" w:color="auto"/>
            </w:tcBorders>
            <w:shd w:val="clear" w:color="auto" w:fill="auto"/>
            <w:noWrap/>
            <w:vAlign w:val="center"/>
          </w:tcPr>
          <w:p w14:paraId="54AA14B8" w14:textId="3F88E6CE"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 21/12/26</w:t>
            </w:r>
          </w:p>
        </w:tc>
        <w:tc>
          <w:tcPr>
            <w:tcW w:w="1258" w:type="dxa"/>
            <w:tcBorders>
              <w:top w:val="nil"/>
              <w:left w:val="nil"/>
              <w:bottom w:val="single" w:sz="4" w:space="0" w:color="auto"/>
              <w:right w:val="single" w:sz="4" w:space="0" w:color="auto"/>
            </w:tcBorders>
            <w:shd w:val="clear" w:color="auto" w:fill="auto"/>
            <w:noWrap/>
            <w:vAlign w:val="center"/>
          </w:tcPr>
          <w:p w14:paraId="1BE9BAE0" w14:textId="020B3898"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31/12/26</w:t>
            </w:r>
          </w:p>
        </w:tc>
        <w:tc>
          <w:tcPr>
            <w:tcW w:w="1240" w:type="dxa"/>
            <w:tcBorders>
              <w:top w:val="nil"/>
              <w:left w:val="nil"/>
              <w:bottom w:val="single" w:sz="4" w:space="0" w:color="auto"/>
              <w:right w:val="single" w:sz="4" w:space="0" w:color="auto"/>
            </w:tcBorders>
            <w:shd w:val="clear" w:color="auto" w:fill="auto"/>
            <w:noWrap/>
            <w:vAlign w:val="center"/>
          </w:tcPr>
          <w:p w14:paraId="70B2E9A8" w14:textId="0386C4D6"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 08</w:t>
            </w:r>
          </w:p>
        </w:tc>
        <w:tc>
          <w:tcPr>
            <w:tcW w:w="2984" w:type="dxa"/>
            <w:tcBorders>
              <w:top w:val="nil"/>
              <w:left w:val="nil"/>
              <w:bottom w:val="single" w:sz="4" w:space="0" w:color="auto"/>
              <w:right w:val="single" w:sz="8" w:space="0" w:color="auto"/>
            </w:tcBorders>
            <w:shd w:val="clear" w:color="auto" w:fill="auto"/>
            <w:vAlign w:val="center"/>
          </w:tcPr>
          <w:p w14:paraId="1ABABA69" w14:textId="643A0043" w:rsidR="00676BBF" w:rsidRPr="00BE5C2E" w:rsidRDefault="00676BBF" w:rsidP="00676BBF">
            <w:pPr>
              <w:jc w:val="center"/>
              <w:rPr>
                <w:rFonts w:ascii="Calibri" w:eastAsia="Times New Roman" w:hAnsi="Calibri" w:cs="Calibri"/>
                <w:color w:val="000000"/>
                <w:lang w:eastAsia="fr-FR"/>
              </w:rPr>
            </w:pPr>
            <w:proofErr w:type="gramStart"/>
            <w:r w:rsidRPr="00BE5C2E">
              <w:rPr>
                <w:rFonts w:ascii="Calibri" w:eastAsia="Times New Roman" w:hAnsi="Calibri" w:cs="Calibri"/>
                <w:color w:val="000000"/>
                <w:lang w:eastAsia="fr-FR"/>
              </w:rPr>
              <w:t>Fermeture fin</w:t>
            </w:r>
            <w:proofErr w:type="gramEnd"/>
            <w:r w:rsidRPr="00BE5C2E">
              <w:rPr>
                <w:rFonts w:ascii="Calibri" w:eastAsia="Times New Roman" w:hAnsi="Calibri" w:cs="Calibri"/>
                <w:color w:val="000000"/>
                <w:lang w:eastAsia="fr-FR"/>
              </w:rPr>
              <w:t xml:space="preserve"> d’année</w:t>
            </w:r>
          </w:p>
        </w:tc>
      </w:tr>
      <w:tr w:rsidR="00676BBF" w:rsidRPr="00BE5C2E" w14:paraId="34B36246" w14:textId="77777777" w:rsidTr="00747D80">
        <w:trPr>
          <w:trHeight w:val="288"/>
        </w:trPr>
        <w:tc>
          <w:tcPr>
            <w:tcW w:w="2840" w:type="dxa"/>
            <w:tcBorders>
              <w:top w:val="nil"/>
              <w:left w:val="single" w:sz="8" w:space="0" w:color="auto"/>
              <w:bottom w:val="single" w:sz="4" w:space="0" w:color="auto"/>
              <w:right w:val="single" w:sz="4" w:space="0" w:color="auto"/>
            </w:tcBorders>
            <w:shd w:val="clear" w:color="auto" w:fill="auto"/>
            <w:noWrap/>
            <w:vAlign w:val="center"/>
            <w:hideMark/>
          </w:tcPr>
          <w:p w14:paraId="63B03A44" w14:textId="77777777"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 </w:t>
            </w:r>
          </w:p>
        </w:tc>
        <w:tc>
          <w:tcPr>
            <w:tcW w:w="1258" w:type="dxa"/>
            <w:tcBorders>
              <w:top w:val="nil"/>
              <w:left w:val="nil"/>
              <w:bottom w:val="single" w:sz="4" w:space="0" w:color="auto"/>
              <w:right w:val="single" w:sz="4" w:space="0" w:color="auto"/>
            </w:tcBorders>
            <w:shd w:val="clear" w:color="auto" w:fill="auto"/>
            <w:noWrap/>
            <w:vAlign w:val="center"/>
          </w:tcPr>
          <w:p w14:paraId="7AB83DA8" w14:textId="58510285"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01/01/27</w:t>
            </w:r>
          </w:p>
        </w:tc>
        <w:tc>
          <w:tcPr>
            <w:tcW w:w="1258" w:type="dxa"/>
            <w:tcBorders>
              <w:top w:val="nil"/>
              <w:left w:val="nil"/>
              <w:bottom w:val="single" w:sz="4" w:space="0" w:color="auto"/>
              <w:right w:val="single" w:sz="4" w:space="0" w:color="auto"/>
            </w:tcBorders>
            <w:shd w:val="clear" w:color="auto" w:fill="auto"/>
            <w:noWrap/>
            <w:vAlign w:val="center"/>
          </w:tcPr>
          <w:p w14:paraId="09225902" w14:textId="36DA8A2C"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 02/01/27</w:t>
            </w:r>
          </w:p>
        </w:tc>
        <w:tc>
          <w:tcPr>
            <w:tcW w:w="1240" w:type="dxa"/>
            <w:tcBorders>
              <w:top w:val="nil"/>
              <w:left w:val="nil"/>
              <w:bottom w:val="single" w:sz="4" w:space="0" w:color="auto"/>
              <w:right w:val="single" w:sz="4" w:space="0" w:color="auto"/>
            </w:tcBorders>
            <w:shd w:val="clear" w:color="auto" w:fill="auto"/>
            <w:noWrap/>
            <w:vAlign w:val="center"/>
          </w:tcPr>
          <w:p w14:paraId="05BD68B0" w14:textId="78F39C5D"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00</w:t>
            </w:r>
          </w:p>
        </w:tc>
        <w:tc>
          <w:tcPr>
            <w:tcW w:w="2984" w:type="dxa"/>
            <w:tcBorders>
              <w:top w:val="nil"/>
              <w:left w:val="nil"/>
              <w:bottom w:val="single" w:sz="4" w:space="0" w:color="auto"/>
              <w:right w:val="single" w:sz="8" w:space="0" w:color="auto"/>
            </w:tcBorders>
            <w:shd w:val="clear" w:color="auto" w:fill="auto"/>
            <w:vAlign w:val="center"/>
          </w:tcPr>
          <w:p w14:paraId="4E65DBF0" w14:textId="34C28895"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Fermeture début d’année</w:t>
            </w:r>
          </w:p>
        </w:tc>
      </w:tr>
      <w:tr w:rsidR="00676BBF" w:rsidRPr="00BE5C2E" w14:paraId="1FC6A7F4" w14:textId="77777777" w:rsidTr="00747D80">
        <w:trPr>
          <w:trHeight w:val="300"/>
        </w:trPr>
        <w:tc>
          <w:tcPr>
            <w:tcW w:w="2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59F7AAC" w14:textId="77777777"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 </w:t>
            </w: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0231FEEA" w14:textId="3A6DB52A"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07/05/27</w:t>
            </w: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530D162C" w14:textId="1DCBD757"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07/05/27</w:t>
            </w:r>
          </w:p>
        </w:tc>
        <w:tc>
          <w:tcPr>
            <w:tcW w:w="1240" w:type="dxa"/>
            <w:tcBorders>
              <w:top w:val="single" w:sz="4" w:space="0" w:color="auto"/>
              <w:left w:val="nil"/>
              <w:bottom w:val="single" w:sz="4" w:space="0" w:color="auto"/>
              <w:right w:val="single" w:sz="4" w:space="0" w:color="auto"/>
            </w:tcBorders>
            <w:shd w:val="clear" w:color="auto" w:fill="auto"/>
            <w:noWrap/>
            <w:vAlign w:val="center"/>
          </w:tcPr>
          <w:p w14:paraId="3818748C" w14:textId="3010D83B"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01</w:t>
            </w:r>
          </w:p>
        </w:tc>
        <w:tc>
          <w:tcPr>
            <w:tcW w:w="2984" w:type="dxa"/>
            <w:tcBorders>
              <w:top w:val="single" w:sz="4" w:space="0" w:color="auto"/>
              <w:left w:val="nil"/>
              <w:bottom w:val="single" w:sz="4" w:space="0" w:color="auto"/>
              <w:right w:val="single" w:sz="8" w:space="0" w:color="auto"/>
            </w:tcBorders>
            <w:shd w:val="clear" w:color="auto" w:fill="auto"/>
            <w:vAlign w:val="center"/>
          </w:tcPr>
          <w:p w14:paraId="1D3BF22F" w14:textId="11442F0C" w:rsidR="00676BBF" w:rsidRPr="00BE5C2E" w:rsidRDefault="00676BBF" w:rsidP="00676BBF">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Pont Ascension</w:t>
            </w:r>
          </w:p>
        </w:tc>
      </w:tr>
      <w:tr w:rsidR="00747D80" w:rsidRPr="00BE5C2E" w14:paraId="5B047DC7" w14:textId="77777777" w:rsidTr="00747D80">
        <w:trPr>
          <w:trHeight w:val="300"/>
        </w:trPr>
        <w:tc>
          <w:tcPr>
            <w:tcW w:w="284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35EA45EF" w14:textId="77777777" w:rsidR="00747D80" w:rsidRPr="00BE5C2E" w:rsidRDefault="00747D80" w:rsidP="00747D80">
            <w:pPr>
              <w:jc w:val="center"/>
              <w:rPr>
                <w:rFonts w:ascii="Calibri" w:eastAsia="Times New Roman" w:hAnsi="Calibri" w:cs="Calibri"/>
                <w:color w:val="000000"/>
                <w:lang w:eastAsia="fr-FR"/>
              </w:rPr>
            </w:pPr>
          </w:p>
        </w:tc>
        <w:tc>
          <w:tcPr>
            <w:tcW w:w="1258" w:type="dxa"/>
            <w:tcBorders>
              <w:top w:val="single" w:sz="4" w:space="0" w:color="auto"/>
              <w:left w:val="nil"/>
              <w:bottom w:val="single" w:sz="8" w:space="0" w:color="auto"/>
              <w:right w:val="single" w:sz="4" w:space="0" w:color="auto"/>
            </w:tcBorders>
            <w:shd w:val="clear" w:color="auto" w:fill="auto"/>
            <w:noWrap/>
            <w:vAlign w:val="center"/>
          </w:tcPr>
          <w:p w14:paraId="7789C314" w14:textId="16D0D9A4" w:rsidR="00747D80" w:rsidRPr="00BE5C2E" w:rsidRDefault="00747D80" w:rsidP="00747D80">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24/07/27 </w:t>
            </w:r>
          </w:p>
        </w:tc>
        <w:tc>
          <w:tcPr>
            <w:tcW w:w="1258" w:type="dxa"/>
            <w:tcBorders>
              <w:top w:val="single" w:sz="4" w:space="0" w:color="auto"/>
              <w:left w:val="nil"/>
              <w:bottom w:val="single" w:sz="8" w:space="0" w:color="auto"/>
              <w:right w:val="single" w:sz="4" w:space="0" w:color="auto"/>
            </w:tcBorders>
            <w:shd w:val="clear" w:color="auto" w:fill="auto"/>
            <w:noWrap/>
            <w:vAlign w:val="center"/>
          </w:tcPr>
          <w:p w14:paraId="7B0DCDA0" w14:textId="7A526AA7" w:rsidR="00747D80" w:rsidRPr="00BE5C2E" w:rsidRDefault="00747D80" w:rsidP="00747D80">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 14/08/27</w:t>
            </w:r>
          </w:p>
        </w:tc>
        <w:tc>
          <w:tcPr>
            <w:tcW w:w="1240" w:type="dxa"/>
            <w:tcBorders>
              <w:top w:val="single" w:sz="4" w:space="0" w:color="auto"/>
              <w:left w:val="nil"/>
              <w:bottom w:val="single" w:sz="8" w:space="0" w:color="auto"/>
              <w:right w:val="single" w:sz="4" w:space="0" w:color="auto"/>
            </w:tcBorders>
            <w:shd w:val="clear" w:color="auto" w:fill="auto"/>
            <w:noWrap/>
            <w:vAlign w:val="center"/>
          </w:tcPr>
          <w:p w14:paraId="5B965A9A" w14:textId="00EE7B4A" w:rsidR="00747D80" w:rsidRPr="00BE5C2E" w:rsidRDefault="00747D80" w:rsidP="00747D80">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 16</w:t>
            </w:r>
          </w:p>
        </w:tc>
        <w:tc>
          <w:tcPr>
            <w:tcW w:w="2984" w:type="dxa"/>
            <w:tcBorders>
              <w:top w:val="single" w:sz="4" w:space="0" w:color="auto"/>
              <w:left w:val="nil"/>
              <w:bottom w:val="single" w:sz="8" w:space="0" w:color="auto"/>
              <w:right w:val="single" w:sz="8" w:space="0" w:color="auto"/>
            </w:tcBorders>
            <w:shd w:val="clear" w:color="auto" w:fill="auto"/>
            <w:vAlign w:val="center"/>
          </w:tcPr>
          <w:p w14:paraId="321E99F1" w14:textId="3DFC5CEF" w:rsidR="00747D80" w:rsidRPr="00BE5C2E" w:rsidRDefault="00747D80" w:rsidP="00747D80">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Fermeture estivale </w:t>
            </w:r>
          </w:p>
        </w:tc>
      </w:tr>
      <w:tr w:rsidR="00747D80" w:rsidRPr="00BE5C2E" w14:paraId="486C2D68" w14:textId="77777777" w:rsidTr="00970DBA">
        <w:trPr>
          <w:trHeight w:val="1440"/>
        </w:trPr>
        <w:tc>
          <w:tcPr>
            <w:tcW w:w="2840" w:type="dxa"/>
            <w:tcBorders>
              <w:top w:val="nil"/>
              <w:left w:val="single" w:sz="8" w:space="0" w:color="auto"/>
              <w:bottom w:val="single" w:sz="4" w:space="0" w:color="auto"/>
              <w:right w:val="single" w:sz="4" w:space="0" w:color="auto"/>
            </w:tcBorders>
            <w:shd w:val="clear" w:color="auto" w:fill="EAF1DD" w:themeFill="accent3" w:themeFillTint="33"/>
            <w:vAlign w:val="center"/>
            <w:hideMark/>
          </w:tcPr>
          <w:p w14:paraId="04B31906" w14:textId="77777777" w:rsidR="00747D80" w:rsidRPr="00BE5C2E" w:rsidRDefault="00747D80" w:rsidP="00747D80">
            <w:pPr>
              <w:jc w:val="center"/>
              <w:rPr>
                <w:rFonts w:ascii="Calibri" w:eastAsia="Times New Roman" w:hAnsi="Calibri" w:cs="Calibri"/>
                <w:b/>
                <w:bCs/>
                <w:color w:val="000000"/>
                <w:lang w:eastAsia="fr-FR"/>
              </w:rPr>
            </w:pPr>
            <w:r w:rsidRPr="00BE5C2E">
              <w:rPr>
                <w:rFonts w:ascii="Calibri" w:eastAsia="Times New Roman" w:hAnsi="Calibri" w:cs="Calibri"/>
                <w:b/>
                <w:bCs/>
                <w:color w:val="000000"/>
                <w:lang w:eastAsia="fr-FR"/>
              </w:rPr>
              <w:t>ADRESSE Bâtiment</w:t>
            </w:r>
          </w:p>
        </w:tc>
        <w:tc>
          <w:tcPr>
            <w:tcW w:w="1258" w:type="dxa"/>
            <w:tcBorders>
              <w:top w:val="nil"/>
              <w:left w:val="nil"/>
              <w:bottom w:val="single" w:sz="4" w:space="0" w:color="auto"/>
              <w:right w:val="single" w:sz="4" w:space="0" w:color="auto"/>
            </w:tcBorders>
            <w:shd w:val="clear" w:color="auto" w:fill="EAF1DD" w:themeFill="accent3" w:themeFillTint="33"/>
            <w:vAlign w:val="center"/>
            <w:hideMark/>
          </w:tcPr>
          <w:p w14:paraId="65D3BCF7" w14:textId="77777777" w:rsidR="00747D80" w:rsidRPr="00BE5C2E" w:rsidRDefault="00747D80" w:rsidP="00747D80">
            <w:pPr>
              <w:jc w:val="center"/>
              <w:rPr>
                <w:rFonts w:ascii="Calibri" w:eastAsia="Times New Roman" w:hAnsi="Calibri" w:cs="Calibri"/>
                <w:b/>
                <w:bCs/>
                <w:color w:val="000000"/>
                <w:lang w:eastAsia="fr-FR"/>
              </w:rPr>
            </w:pPr>
            <w:r w:rsidRPr="00BE5C2E">
              <w:rPr>
                <w:rFonts w:ascii="Calibri" w:eastAsia="Times New Roman" w:hAnsi="Calibri" w:cs="Calibri"/>
                <w:b/>
                <w:bCs/>
                <w:color w:val="000000"/>
                <w:lang w:eastAsia="fr-FR"/>
              </w:rPr>
              <w:t xml:space="preserve">Date de début de période de </w:t>
            </w:r>
            <w:r w:rsidRPr="00BE5C2E">
              <w:rPr>
                <w:rFonts w:ascii="Calibri" w:eastAsia="Times New Roman" w:hAnsi="Calibri" w:cs="Calibri"/>
                <w:b/>
                <w:bCs/>
                <w:color w:val="0070C0"/>
                <w:lang w:eastAsia="fr-FR"/>
              </w:rPr>
              <w:t>prestation réduite</w:t>
            </w:r>
          </w:p>
        </w:tc>
        <w:tc>
          <w:tcPr>
            <w:tcW w:w="1258" w:type="dxa"/>
            <w:tcBorders>
              <w:top w:val="nil"/>
              <w:left w:val="nil"/>
              <w:bottom w:val="single" w:sz="4" w:space="0" w:color="auto"/>
              <w:right w:val="single" w:sz="4" w:space="0" w:color="auto"/>
            </w:tcBorders>
            <w:shd w:val="clear" w:color="auto" w:fill="EAF1DD" w:themeFill="accent3" w:themeFillTint="33"/>
            <w:vAlign w:val="center"/>
            <w:hideMark/>
          </w:tcPr>
          <w:p w14:paraId="07053C01" w14:textId="77777777" w:rsidR="00747D80" w:rsidRPr="00BE5C2E" w:rsidRDefault="00747D80" w:rsidP="00747D80">
            <w:pPr>
              <w:jc w:val="center"/>
              <w:rPr>
                <w:rFonts w:ascii="Calibri" w:eastAsia="Times New Roman" w:hAnsi="Calibri" w:cs="Calibri"/>
                <w:b/>
                <w:bCs/>
                <w:color w:val="000000"/>
                <w:lang w:eastAsia="fr-FR"/>
              </w:rPr>
            </w:pPr>
            <w:r w:rsidRPr="00BE5C2E">
              <w:rPr>
                <w:rFonts w:ascii="Calibri" w:eastAsia="Times New Roman" w:hAnsi="Calibri" w:cs="Calibri"/>
                <w:b/>
                <w:bCs/>
                <w:color w:val="000000"/>
                <w:lang w:eastAsia="fr-FR"/>
              </w:rPr>
              <w:t xml:space="preserve">Date de fin de période de </w:t>
            </w:r>
            <w:r w:rsidRPr="00BE5C2E">
              <w:rPr>
                <w:rFonts w:ascii="Calibri" w:eastAsia="Times New Roman" w:hAnsi="Calibri" w:cs="Calibri"/>
                <w:b/>
                <w:bCs/>
                <w:color w:val="0070C0"/>
                <w:lang w:eastAsia="fr-FR"/>
              </w:rPr>
              <w:t>prestation réduite</w:t>
            </w:r>
          </w:p>
        </w:tc>
        <w:tc>
          <w:tcPr>
            <w:tcW w:w="1240" w:type="dxa"/>
            <w:tcBorders>
              <w:top w:val="nil"/>
              <w:left w:val="nil"/>
              <w:bottom w:val="single" w:sz="4" w:space="0" w:color="auto"/>
              <w:right w:val="single" w:sz="4" w:space="0" w:color="auto"/>
            </w:tcBorders>
            <w:shd w:val="clear" w:color="auto" w:fill="EAF1DD" w:themeFill="accent3" w:themeFillTint="33"/>
            <w:vAlign w:val="center"/>
            <w:hideMark/>
          </w:tcPr>
          <w:p w14:paraId="6EDBB7E5" w14:textId="77777777" w:rsidR="00747D80" w:rsidRPr="00BE5C2E" w:rsidRDefault="00747D80" w:rsidP="00747D80">
            <w:pPr>
              <w:jc w:val="center"/>
              <w:rPr>
                <w:rFonts w:ascii="Calibri" w:eastAsia="Times New Roman" w:hAnsi="Calibri" w:cs="Calibri"/>
                <w:b/>
                <w:bCs/>
                <w:color w:val="000000"/>
                <w:lang w:eastAsia="fr-FR"/>
              </w:rPr>
            </w:pPr>
            <w:r w:rsidRPr="00BE5C2E">
              <w:rPr>
                <w:rFonts w:ascii="Calibri" w:eastAsia="Times New Roman" w:hAnsi="Calibri" w:cs="Calibri"/>
                <w:b/>
                <w:bCs/>
                <w:color w:val="000000"/>
                <w:lang w:eastAsia="fr-FR"/>
              </w:rPr>
              <w:t>Nombre de jours ouvrés</w:t>
            </w:r>
          </w:p>
        </w:tc>
        <w:tc>
          <w:tcPr>
            <w:tcW w:w="2984" w:type="dxa"/>
            <w:tcBorders>
              <w:top w:val="nil"/>
              <w:left w:val="nil"/>
              <w:bottom w:val="single" w:sz="4" w:space="0" w:color="auto"/>
              <w:right w:val="single" w:sz="8" w:space="0" w:color="auto"/>
            </w:tcBorders>
            <w:shd w:val="clear" w:color="auto" w:fill="EAF1DD" w:themeFill="accent3" w:themeFillTint="33"/>
            <w:vAlign w:val="center"/>
            <w:hideMark/>
          </w:tcPr>
          <w:p w14:paraId="7E2ABB9B" w14:textId="77777777" w:rsidR="00747D80" w:rsidRPr="00BE5C2E" w:rsidRDefault="00747D80" w:rsidP="00747D80">
            <w:pPr>
              <w:jc w:val="center"/>
              <w:rPr>
                <w:rFonts w:ascii="Calibri" w:eastAsia="Times New Roman" w:hAnsi="Calibri" w:cs="Calibri"/>
                <w:b/>
                <w:bCs/>
                <w:color w:val="000000"/>
                <w:lang w:eastAsia="fr-FR"/>
              </w:rPr>
            </w:pPr>
            <w:r w:rsidRPr="00BE5C2E">
              <w:rPr>
                <w:rFonts w:ascii="Calibri" w:eastAsia="Times New Roman" w:hAnsi="Calibri" w:cs="Calibri"/>
                <w:b/>
                <w:bCs/>
                <w:color w:val="000000"/>
                <w:lang w:eastAsia="fr-FR"/>
              </w:rPr>
              <w:t>Remarques</w:t>
            </w:r>
          </w:p>
        </w:tc>
      </w:tr>
      <w:tr w:rsidR="00747D80" w:rsidRPr="00BE5C2E" w14:paraId="52A8DB46" w14:textId="77777777" w:rsidTr="00676BBF">
        <w:trPr>
          <w:trHeight w:val="576"/>
        </w:trPr>
        <w:tc>
          <w:tcPr>
            <w:tcW w:w="2840" w:type="dxa"/>
            <w:tcBorders>
              <w:top w:val="nil"/>
              <w:left w:val="single" w:sz="8" w:space="0" w:color="auto"/>
              <w:bottom w:val="single" w:sz="4" w:space="0" w:color="auto"/>
              <w:right w:val="single" w:sz="4" w:space="0" w:color="auto"/>
            </w:tcBorders>
            <w:shd w:val="clear" w:color="auto" w:fill="auto"/>
            <w:noWrap/>
            <w:vAlign w:val="center"/>
            <w:hideMark/>
          </w:tcPr>
          <w:p w14:paraId="7916D19C" w14:textId="02700877" w:rsidR="00747D80" w:rsidRPr="00BE5C2E" w:rsidRDefault="00747D80" w:rsidP="00747D80">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w:t>
            </w:r>
          </w:p>
        </w:tc>
        <w:tc>
          <w:tcPr>
            <w:tcW w:w="1258" w:type="dxa"/>
            <w:tcBorders>
              <w:top w:val="nil"/>
              <w:left w:val="nil"/>
              <w:bottom w:val="single" w:sz="4" w:space="0" w:color="auto"/>
              <w:right w:val="single" w:sz="4" w:space="0" w:color="auto"/>
            </w:tcBorders>
            <w:shd w:val="clear" w:color="auto" w:fill="auto"/>
            <w:noWrap/>
            <w:vAlign w:val="center"/>
          </w:tcPr>
          <w:p w14:paraId="7B743DE9" w14:textId="1F016731" w:rsidR="00747D80" w:rsidRPr="00BE5C2E" w:rsidRDefault="00747D80" w:rsidP="00747D80">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w:t>
            </w:r>
          </w:p>
        </w:tc>
        <w:tc>
          <w:tcPr>
            <w:tcW w:w="1258" w:type="dxa"/>
            <w:tcBorders>
              <w:top w:val="nil"/>
              <w:left w:val="nil"/>
              <w:bottom w:val="single" w:sz="4" w:space="0" w:color="auto"/>
              <w:right w:val="single" w:sz="4" w:space="0" w:color="auto"/>
            </w:tcBorders>
            <w:shd w:val="clear" w:color="auto" w:fill="auto"/>
            <w:noWrap/>
            <w:vAlign w:val="center"/>
          </w:tcPr>
          <w:p w14:paraId="357817BE" w14:textId="13E091DB" w:rsidR="00747D80" w:rsidRPr="00BE5C2E" w:rsidRDefault="00747D80" w:rsidP="00747D80">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w:t>
            </w:r>
          </w:p>
        </w:tc>
        <w:tc>
          <w:tcPr>
            <w:tcW w:w="1240" w:type="dxa"/>
            <w:tcBorders>
              <w:top w:val="nil"/>
              <w:left w:val="nil"/>
              <w:bottom w:val="single" w:sz="4" w:space="0" w:color="auto"/>
              <w:right w:val="single" w:sz="4" w:space="0" w:color="auto"/>
            </w:tcBorders>
            <w:shd w:val="clear" w:color="auto" w:fill="auto"/>
            <w:noWrap/>
            <w:vAlign w:val="center"/>
          </w:tcPr>
          <w:p w14:paraId="5B33B6DA" w14:textId="29483AE1" w:rsidR="00747D80" w:rsidRPr="00BE5C2E" w:rsidRDefault="00747D80" w:rsidP="00747D80">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w:t>
            </w:r>
          </w:p>
        </w:tc>
        <w:tc>
          <w:tcPr>
            <w:tcW w:w="2984" w:type="dxa"/>
            <w:tcBorders>
              <w:top w:val="nil"/>
              <w:left w:val="nil"/>
              <w:bottom w:val="single" w:sz="4" w:space="0" w:color="auto"/>
              <w:right w:val="single" w:sz="8" w:space="0" w:color="auto"/>
            </w:tcBorders>
            <w:shd w:val="clear" w:color="auto" w:fill="auto"/>
            <w:vAlign w:val="center"/>
          </w:tcPr>
          <w:p w14:paraId="69FAB970" w14:textId="530785AE" w:rsidR="00747D80" w:rsidRPr="00BE5C2E" w:rsidRDefault="00747D80" w:rsidP="00747D80">
            <w:pPr>
              <w:jc w:val="center"/>
              <w:rPr>
                <w:rFonts w:ascii="Calibri" w:eastAsia="Times New Roman" w:hAnsi="Calibri" w:cs="Calibri"/>
                <w:color w:val="000000"/>
                <w:lang w:eastAsia="fr-FR"/>
              </w:rPr>
            </w:pPr>
            <w:r w:rsidRPr="00BE5C2E">
              <w:rPr>
                <w:rFonts w:ascii="Calibri" w:eastAsia="Times New Roman" w:hAnsi="Calibri" w:cs="Calibri"/>
                <w:color w:val="000000"/>
                <w:lang w:eastAsia="fr-FR"/>
              </w:rPr>
              <w:t>/</w:t>
            </w:r>
          </w:p>
        </w:tc>
      </w:tr>
    </w:tbl>
    <w:bookmarkEnd w:id="2"/>
    <w:p w14:paraId="7AEBD332" w14:textId="77777777" w:rsidR="00704758" w:rsidRPr="00BE5C2E" w:rsidRDefault="008502CD" w:rsidP="00D629D1">
      <w:pPr>
        <w:jc w:val="both"/>
        <w:rPr>
          <w:rFonts w:cs="Arial"/>
          <w:sz w:val="24"/>
          <w:szCs w:val="24"/>
        </w:rPr>
      </w:pPr>
      <w:r w:rsidRPr="00BE5C2E">
        <w:rPr>
          <w:rFonts w:cs="Arial"/>
          <w:sz w:val="24"/>
          <w:szCs w:val="24"/>
        </w:rPr>
        <w:t xml:space="preserve">Ces dates sont indicatives, ce sont sensiblement les mêmes chaque année, elles seront communiquées chaque </w:t>
      </w:r>
      <w:r w:rsidR="000414FA" w:rsidRPr="00BE5C2E">
        <w:rPr>
          <w:rFonts w:cs="Arial"/>
          <w:sz w:val="24"/>
          <w:szCs w:val="24"/>
        </w:rPr>
        <w:t>année dès qu’elles sont connues</w:t>
      </w:r>
    </w:p>
    <w:p w14:paraId="44121A34" w14:textId="77777777" w:rsidR="000414FA" w:rsidRPr="00BE5C2E" w:rsidRDefault="000414FA" w:rsidP="000414FA"/>
    <w:p w14:paraId="05840C3E" w14:textId="77777777" w:rsidR="00386770" w:rsidRPr="00BE5C2E" w:rsidRDefault="00386770" w:rsidP="000414FA"/>
    <w:p w14:paraId="35D667B6" w14:textId="77777777" w:rsidR="00E22E3D" w:rsidRPr="00BE5C2E" w:rsidRDefault="00E22E3D" w:rsidP="000414FA"/>
    <w:p w14:paraId="7D558C00" w14:textId="77777777" w:rsidR="00E22E3D" w:rsidRPr="00BE5C2E" w:rsidRDefault="00E22E3D" w:rsidP="000414FA"/>
    <w:p w14:paraId="55E8E8DD" w14:textId="77777777" w:rsidR="00AB76BE" w:rsidRPr="00BE5C2E" w:rsidRDefault="00207CB1" w:rsidP="00A3464B">
      <w:pPr>
        <w:pStyle w:val="Titre1"/>
        <w:numPr>
          <w:ilvl w:val="0"/>
          <w:numId w:val="1"/>
        </w:numPr>
        <w:spacing w:before="0"/>
        <w:jc w:val="both"/>
        <w:rPr>
          <w:rFonts w:cs="Arial"/>
          <w:b/>
          <w:smallCaps w:val="0"/>
          <w:sz w:val="24"/>
          <w:szCs w:val="24"/>
        </w:rPr>
      </w:pPr>
      <w:r w:rsidRPr="00BE5C2E">
        <w:rPr>
          <w:rFonts w:cs="Arial"/>
          <w:b/>
          <w:smallCaps w:val="0"/>
          <w:sz w:val="24"/>
          <w:szCs w:val="24"/>
        </w:rPr>
        <w:t>Exigences particulières pour les matériels :</w:t>
      </w:r>
    </w:p>
    <w:p w14:paraId="633A52B4" w14:textId="77777777" w:rsidR="00704758" w:rsidRPr="00BE5C2E" w:rsidRDefault="00704758" w:rsidP="00A3464B">
      <w:pPr>
        <w:jc w:val="both"/>
        <w:rPr>
          <w:rFonts w:cs="Arial"/>
        </w:rPr>
      </w:pPr>
    </w:p>
    <w:p w14:paraId="4F83BD39" w14:textId="77777777" w:rsidR="00704758" w:rsidRPr="00D46831" w:rsidRDefault="00D46831" w:rsidP="00A3464B">
      <w:pPr>
        <w:jc w:val="both"/>
        <w:rPr>
          <w:rFonts w:cs="Arial"/>
          <w:sz w:val="24"/>
          <w:szCs w:val="24"/>
        </w:rPr>
      </w:pPr>
      <w:r w:rsidRPr="00BE5C2E">
        <w:rPr>
          <w:rFonts w:cs="Arial"/>
          <w:sz w:val="24"/>
          <w:szCs w:val="24"/>
        </w:rPr>
        <w:t xml:space="preserve">Un chariot de ménage et un aspirateur </w:t>
      </w:r>
      <w:r w:rsidR="006847B0" w:rsidRPr="00BE5C2E">
        <w:rPr>
          <w:rFonts w:cs="Arial"/>
          <w:sz w:val="24"/>
          <w:szCs w:val="24"/>
        </w:rPr>
        <w:t xml:space="preserve">(avec filtre HEPA) </w:t>
      </w:r>
      <w:r w:rsidRPr="00BE5C2E">
        <w:rPr>
          <w:rFonts w:cs="Arial"/>
          <w:sz w:val="24"/>
          <w:szCs w:val="24"/>
        </w:rPr>
        <w:t>par agent.</w:t>
      </w:r>
    </w:p>
    <w:p w14:paraId="54B72E83" w14:textId="77777777" w:rsidR="000414FA" w:rsidRDefault="000414FA" w:rsidP="00A24B32">
      <w:pPr>
        <w:rPr>
          <w:rFonts w:cs="Arial"/>
          <w:sz w:val="24"/>
          <w:szCs w:val="24"/>
        </w:rPr>
      </w:pPr>
    </w:p>
    <w:p w14:paraId="5A31A36D" w14:textId="77777777" w:rsidR="00386770" w:rsidRDefault="00386770" w:rsidP="00A24B32">
      <w:pPr>
        <w:rPr>
          <w:rFonts w:cs="Arial"/>
          <w:sz w:val="24"/>
          <w:szCs w:val="24"/>
        </w:rPr>
      </w:pPr>
      <w:bookmarkStart w:id="3" w:name="_Hlk97905316"/>
    </w:p>
    <w:bookmarkEnd w:id="3"/>
    <w:p w14:paraId="3D5771AD" w14:textId="77777777" w:rsidR="00386770" w:rsidRDefault="00386770" w:rsidP="00A24B32">
      <w:pPr>
        <w:rPr>
          <w:rFonts w:cs="Arial"/>
          <w:sz w:val="24"/>
          <w:szCs w:val="24"/>
        </w:rPr>
      </w:pPr>
    </w:p>
    <w:p w14:paraId="68BD6673" w14:textId="56D84D05" w:rsidR="00EB6A11" w:rsidRDefault="00EB6A11" w:rsidP="00A3464B">
      <w:pPr>
        <w:pStyle w:val="Titre1"/>
        <w:numPr>
          <w:ilvl w:val="0"/>
          <w:numId w:val="1"/>
        </w:numPr>
        <w:spacing w:before="0"/>
        <w:jc w:val="both"/>
        <w:rPr>
          <w:rFonts w:cs="Arial"/>
          <w:b/>
          <w:smallCaps w:val="0"/>
          <w:sz w:val="24"/>
          <w:szCs w:val="24"/>
        </w:rPr>
      </w:pPr>
      <w:r w:rsidRPr="00EB6A11">
        <w:rPr>
          <w:rFonts w:cs="Arial"/>
          <w:b/>
          <w:smallCaps w:val="0"/>
          <w:sz w:val="24"/>
          <w:szCs w:val="24"/>
        </w:rPr>
        <w:lastRenderedPageBreak/>
        <w:t>Dérogations aux gammes opératoires, aux grilles de seuils d’acceptabilité et grilles de contrôles contenues dans le CCTP :</w:t>
      </w:r>
    </w:p>
    <w:p w14:paraId="17F6AD47" w14:textId="77777777" w:rsidR="00EB6A11" w:rsidRDefault="00EB6A11" w:rsidP="00EB6A11">
      <w:pPr>
        <w:pStyle w:val="Titre1"/>
        <w:spacing w:before="0"/>
        <w:ind w:left="360"/>
        <w:jc w:val="both"/>
        <w:rPr>
          <w:rFonts w:cs="Arial"/>
          <w:b/>
          <w:smallCaps w:val="0"/>
          <w:sz w:val="24"/>
          <w:szCs w:val="24"/>
        </w:rPr>
      </w:pPr>
    </w:p>
    <w:p w14:paraId="35C2EB5A" w14:textId="77777777" w:rsidR="00EB6A11" w:rsidRPr="00BE5C2E" w:rsidRDefault="00EB6A11" w:rsidP="00EB6A11">
      <w:pPr>
        <w:pStyle w:val="Titre1"/>
        <w:ind w:left="360"/>
        <w:jc w:val="both"/>
        <w:rPr>
          <w:rFonts w:cs="Arial"/>
          <w:bCs/>
          <w:smallCaps w:val="0"/>
          <w:color w:val="FF0000"/>
          <w:sz w:val="24"/>
          <w:szCs w:val="24"/>
        </w:rPr>
      </w:pPr>
      <w:r w:rsidRPr="00BE5C2E">
        <w:rPr>
          <w:rFonts w:cs="Arial"/>
          <w:bCs/>
          <w:smallCaps w:val="0"/>
          <w:color w:val="FF0000"/>
          <w:sz w:val="24"/>
          <w:szCs w:val="24"/>
        </w:rPr>
        <w:t xml:space="preserve">Les locaux sont un grand open </w:t>
      </w:r>
      <w:proofErr w:type="spellStart"/>
      <w:r w:rsidRPr="00BE5C2E">
        <w:rPr>
          <w:rFonts w:cs="Arial"/>
          <w:bCs/>
          <w:smallCaps w:val="0"/>
          <w:color w:val="FF0000"/>
          <w:sz w:val="24"/>
          <w:szCs w:val="24"/>
        </w:rPr>
        <w:t>space</w:t>
      </w:r>
      <w:proofErr w:type="spellEnd"/>
      <w:r w:rsidRPr="00BE5C2E">
        <w:rPr>
          <w:rFonts w:cs="Arial"/>
          <w:bCs/>
          <w:smallCaps w:val="0"/>
          <w:color w:val="FF0000"/>
          <w:sz w:val="24"/>
          <w:szCs w:val="24"/>
        </w:rPr>
        <w:t xml:space="preserve"> organisé sur deux travées de travail. Pour le sol de tout le site, en béton ciré, un balayage humide sans produit est nécessaire ponctuellement (une fois tous les 15 jours) après les passages d’aspirateur.</w:t>
      </w:r>
    </w:p>
    <w:p w14:paraId="6ED0AB79" w14:textId="11CBB65D" w:rsidR="00EB6A11" w:rsidRPr="00EB6A11" w:rsidRDefault="00EB6A11" w:rsidP="00EB6A11">
      <w:pPr>
        <w:pStyle w:val="Titre1"/>
        <w:spacing w:before="0"/>
        <w:ind w:left="360"/>
        <w:jc w:val="both"/>
        <w:rPr>
          <w:rFonts w:cs="Arial"/>
          <w:bCs/>
          <w:smallCaps w:val="0"/>
          <w:color w:val="FF0000"/>
          <w:sz w:val="24"/>
          <w:szCs w:val="24"/>
        </w:rPr>
      </w:pPr>
      <w:r w:rsidRPr="00BE5C2E">
        <w:rPr>
          <w:rFonts w:cs="Arial"/>
          <w:bCs/>
          <w:smallCaps w:val="0"/>
          <w:color w:val="FF0000"/>
          <w:sz w:val="24"/>
          <w:szCs w:val="24"/>
        </w:rPr>
        <w:t>Le sol ne tolère pas de produit</w:t>
      </w:r>
    </w:p>
    <w:p w14:paraId="3602BBFE" w14:textId="77777777" w:rsidR="00EB6A11" w:rsidRDefault="00EB6A11" w:rsidP="00EB6A11">
      <w:pPr>
        <w:pStyle w:val="Titre1"/>
        <w:spacing w:before="0"/>
        <w:ind w:left="360"/>
        <w:jc w:val="both"/>
        <w:rPr>
          <w:rFonts w:cs="Arial"/>
          <w:b/>
          <w:smallCaps w:val="0"/>
          <w:sz w:val="24"/>
          <w:szCs w:val="24"/>
        </w:rPr>
      </w:pPr>
    </w:p>
    <w:p w14:paraId="5EB0D4F5" w14:textId="564F29C8" w:rsidR="00F66FDA" w:rsidRDefault="00F66FDA" w:rsidP="00A3464B">
      <w:pPr>
        <w:pStyle w:val="Titre1"/>
        <w:numPr>
          <w:ilvl w:val="0"/>
          <w:numId w:val="1"/>
        </w:numPr>
        <w:spacing w:before="0"/>
        <w:jc w:val="both"/>
        <w:rPr>
          <w:rFonts w:cs="Arial"/>
          <w:b/>
          <w:smallCaps w:val="0"/>
          <w:sz w:val="24"/>
          <w:szCs w:val="24"/>
        </w:rPr>
      </w:pPr>
      <w:r>
        <w:rPr>
          <w:rFonts w:cs="Arial"/>
          <w:b/>
          <w:smallCaps w:val="0"/>
          <w:sz w:val="24"/>
          <w:szCs w:val="24"/>
        </w:rPr>
        <w:t>Equipement du site mise à disposition par l’UL</w:t>
      </w:r>
    </w:p>
    <w:p w14:paraId="40E6B669" w14:textId="77777777" w:rsidR="00F66FDA" w:rsidRDefault="00F66FDA" w:rsidP="00F66FDA"/>
    <w:p w14:paraId="6DF0BA33" w14:textId="0F09C73E" w:rsidR="00F66FDA" w:rsidRDefault="00F66FDA" w:rsidP="00F66FDA">
      <w:r>
        <w:t>Nombre de machines à ozonée :</w:t>
      </w:r>
      <w:r w:rsidR="00EB6A11">
        <w:t xml:space="preserve"> </w:t>
      </w:r>
      <w:r w:rsidR="00EB6A11" w:rsidRPr="00B12B3D">
        <w:t>0</w:t>
      </w:r>
    </w:p>
    <w:p w14:paraId="4724317C" w14:textId="77777777" w:rsidR="00F66FDA" w:rsidRDefault="00F66FDA" w:rsidP="00F66FDA">
      <w:bookmarkStart w:id="4" w:name="_Hlk175825472"/>
    </w:p>
    <w:tbl>
      <w:tblPr>
        <w:tblStyle w:val="Grilledutableau"/>
        <w:tblW w:w="7226" w:type="dxa"/>
        <w:tblLook w:val="04A0" w:firstRow="1" w:lastRow="0" w:firstColumn="1" w:lastColumn="0" w:noHBand="0" w:noVBand="1"/>
      </w:tblPr>
      <w:tblGrid>
        <w:gridCol w:w="2265"/>
        <w:gridCol w:w="4961"/>
      </w:tblGrid>
      <w:tr w:rsidR="00854935" w14:paraId="6C2DE0F2" w14:textId="77777777" w:rsidTr="00854935">
        <w:tc>
          <w:tcPr>
            <w:tcW w:w="2265" w:type="dxa"/>
            <w:shd w:val="clear" w:color="auto" w:fill="EAF1DD" w:themeFill="accent3" w:themeFillTint="33"/>
            <w:vAlign w:val="center"/>
          </w:tcPr>
          <w:p w14:paraId="528B3EBB" w14:textId="77777777" w:rsidR="00854935" w:rsidRDefault="00854935" w:rsidP="00F66FDA">
            <w:r>
              <w:t>Lieu d’implantation</w:t>
            </w:r>
          </w:p>
        </w:tc>
        <w:tc>
          <w:tcPr>
            <w:tcW w:w="4961" w:type="dxa"/>
            <w:shd w:val="clear" w:color="auto" w:fill="EAF1DD" w:themeFill="accent3" w:themeFillTint="33"/>
            <w:vAlign w:val="center"/>
          </w:tcPr>
          <w:p w14:paraId="42F28039" w14:textId="77777777" w:rsidR="00854935" w:rsidRDefault="00854935" w:rsidP="00F66FDA">
            <w:pPr>
              <w:jc w:val="center"/>
            </w:pPr>
            <w:r>
              <w:t>Remarques</w:t>
            </w:r>
          </w:p>
        </w:tc>
      </w:tr>
      <w:tr w:rsidR="00854935" w14:paraId="1EBAC858" w14:textId="77777777" w:rsidTr="00B12B3D">
        <w:tc>
          <w:tcPr>
            <w:tcW w:w="2265" w:type="dxa"/>
            <w:shd w:val="clear" w:color="auto" w:fill="auto"/>
            <w:vAlign w:val="center"/>
          </w:tcPr>
          <w:p w14:paraId="371BA6BD" w14:textId="052D4183" w:rsidR="00854935" w:rsidRPr="00BE5C2E" w:rsidRDefault="00EB6A11" w:rsidP="00EB6A11">
            <w:pPr>
              <w:jc w:val="center"/>
            </w:pPr>
            <w:r w:rsidRPr="00BE5C2E">
              <w:t>/</w:t>
            </w:r>
          </w:p>
        </w:tc>
        <w:tc>
          <w:tcPr>
            <w:tcW w:w="4961" w:type="dxa"/>
            <w:shd w:val="clear" w:color="auto" w:fill="auto"/>
            <w:vAlign w:val="center"/>
          </w:tcPr>
          <w:p w14:paraId="3AD88032" w14:textId="3436E39B" w:rsidR="00854935" w:rsidRPr="00B12B3D" w:rsidRDefault="00EB6A11" w:rsidP="00EB6A11">
            <w:pPr>
              <w:jc w:val="center"/>
            </w:pPr>
            <w:r w:rsidRPr="00BE5C2E">
              <w:t>/</w:t>
            </w:r>
          </w:p>
        </w:tc>
      </w:tr>
    </w:tbl>
    <w:p w14:paraId="13173A66" w14:textId="77777777" w:rsidR="00F66FDA" w:rsidRDefault="00F66FDA" w:rsidP="00F66FDA"/>
    <w:p w14:paraId="7D280A7B" w14:textId="77777777" w:rsidR="00F66FDA" w:rsidRDefault="00F66FDA" w:rsidP="00F66FDA"/>
    <w:p w14:paraId="04271011" w14:textId="040F25D5" w:rsidR="00F66FDA" w:rsidRDefault="00F66FDA" w:rsidP="00F66FDA">
      <w:r>
        <w:t>Moyens de lavage sur site des MOPS</w:t>
      </w:r>
      <w:r w:rsidR="00F74D53">
        <w:t> :</w:t>
      </w:r>
      <w:r w:rsidR="00747D80">
        <w:t xml:space="preserve"> 0</w:t>
      </w:r>
    </w:p>
    <w:p w14:paraId="69A0078F" w14:textId="77777777" w:rsidR="00AF2020" w:rsidRDefault="00AF2020" w:rsidP="00F66FDA"/>
    <w:tbl>
      <w:tblPr>
        <w:tblStyle w:val="Grilledutableau"/>
        <w:tblW w:w="9209" w:type="dxa"/>
        <w:tblLook w:val="04A0" w:firstRow="1" w:lastRow="0" w:firstColumn="1" w:lastColumn="0" w:noHBand="0" w:noVBand="1"/>
      </w:tblPr>
      <w:tblGrid>
        <w:gridCol w:w="1132"/>
        <w:gridCol w:w="1133"/>
        <w:gridCol w:w="1132"/>
        <w:gridCol w:w="1133"/>
        <w:gridCol w:w="4679"/>
      </w:tblGrid>
      <w:tr w:rsidR="00747D80" w14:paraId="66D26B2F" w14:textId="77777777" w:rsidTr="00AF2020">
        <w:tc>
          <w:tcPr>
            <w:tcW w:w="2265" w:type="dxa"/>
            <w:gridSpan w:val="2"/>
            <w:shd w:val="clear" w:color="auto" w:fill="EAF1DD" w:themeFill="accent3" w:themeFillTint="33"/>
            <w:vAlign w:val="center"/>
          </w:tcPr>
          <w:p w14:paraId="3B4ED94F" w14:textId="77777777" w:rsidR="00747D80" w:rsidRDefault="00747D80" w:rsidP="00AF2020">
            <w:bookmarkStart w:id="5" w:name="_Hlk175824402"/>
            <w:r>
              <w:t>Possibilité pour le prestataire d’implanter</w:t>
            </w:r>
          </w:p>
        </w:tc>
        <w:tc>
          <w:tcPr>
            <w:tcW w:w="2265" w:type="dxa"/>
            <w:gridSpan w:val="2"/>
            <w:shd w:val="clear" w:color="auto" w:fill="EAF1DD" w:themeFill="accent3" w:themeFillTint="33"/>
            <w:vAlign w:val="center"/>
          </w:tcPr>
          <w:p w14:paraId="5AF375CD" w14:textId="77777777" w:rsidR="00747D80" w:rsidRDefault="00747D80" w:rsidP="00AF2020">
            <w:r>
              <w:t>Mise à disposition par l’UL</w:t>
            </w:r>
          </w:p>
        </w:tc>
        <w:tc>
          <w:tcPr>
            <w:tcW w:w="4679" w:type="dxa"/>
            <w:vMerge w:val="restart"/>
            <w:shd w:val="clear" w:color="auto" w:fill="EAF1DD" w:themeFill="accent3" w:themeFillTint="33"/>
            <w:vAlign w:val="center"/>
          </w:tcPr>
          <w:p w14:paraId="48FB2BF6" w14:textId="77777777" w:rsidR="00747D80" w:rsidRDefault="00747D80" w:rsidP="00747D80">
            <w:pPr>
              <w:jc w:val="center"/>
            </w:pPr>
            <w:r>
              <w:t>Remarques</w:t>
            </w:r>
          </w:p>
        </w:tc>
      </w:tr>
      <w:tr w:rsidR="00747D80" w14:paraId="40A3AEAB" w14:textId="77777777" w:rsidTr="003E70E6">
        <w:tc>
          <w:tcPr>
            <w:tcW w:w="1132" w:type="dxa"/>
            <w:shd w:val="clear" w:color="auto" w:fill="auto"/>
            <w:vAlign w:val="center"/>
          </w:tcPr>
          <w:p w14:paraId="3166DCB7" w14:textId="77777777" w:rsidR="00747D80" w:rsidRDefault="00747D80" w:rsidP="003E70E6">
            <w:r>
              <w:t>Machine à laver (O/N)</w:t>
            </w:r>
          </w:p>
        </w:tc>
        <w:tc>
          <w:tcPr>
            <w:tcW w:w="1133" w:type="dxa"/>
            <w:shd w:val="clear" w:color="auto" w:fill="auto"/>
            <w:vAlign w:val="center"/>
          </w:tcPr>
          <w:p w14:paraId="522E2EDF" w14:textId="77777777" w:rsidR="00747D80" w:rsidRDefault="00747D80" w:rsidP="003E70E6">
            <w:proofErr w:type="spellStart"/>
            <w:proofErr w:type="gramStart"/>
            <w:r>
              <w:t>sèche</w:t>
            </w:r>
            <w:proofErr w:type="gramEnd"/>
            <w:r>
              <w:t xml:space="preserve"> linge</w:t>
            </w:r>
            <w:proofErr w:type="spellEnd"/>
            <w:r>
              <w:t xml:space="preserve"> (O/N)</w:t>
            </w:r>
          </w:p>
        </w:tc>
        <w:tc>
          <w:tcPr>
            <w:tcW w:w="1132" w:type="dxa"/>
            <w:shd w:val="clear" w:color="auto" w:fill="auto"/>
            <w:vAlign w:val="center"/>
          </w:tcPr>
          <w:p w14:paraId="50C90B69" w14:textId="77777777" w:rsidR="00747D80" w:rsidRDefault="00747D80" w:rsidP="003E70E6">
            <w:r>
              <w:t>Machine à laver (O/N)</w:t>
            </w:r>
          </w:p>
        </w:tc>
        <w:tc>
          <w:tcPr>
            <w:tcW w:w="1133" w:type="dxa"/>
            <w:shd w:val="clear" w:color="auto" w:fill="auto"/>
            <w:vAlign w:val="center"/>
          </w:tcPr>
          <w:p w14:paraId="4BC79249" w14:textId="77777777" w:rsidR="00747D80" w:rsidRDefault="00747D80" w:rsidP="003E70E6">
            <w:proofErr w:type="spellStart"/>
            <w:proofErr w:type="gramStart"/>
            <w:r>
              <w:t>sèche</w:t>
            </w:r>
            <w:proofErr w:type="gramEnd"/>
            <w:r>
              <w:t xml:space="preserve"> linge</w:t>
            </w:r>
            <w:proofErr w:type="spellEnd"/>
            <w:r>
              <w:t xml:space="preserve"> (O/N)</w:t>
            </w:r>
          </w:p>
        </w:tc>
        <w:tc>
          <w:tcPr>
            <w:tcW w:w="4679" w:type="dxa"/>
            <w:vMerge/>
            <w:shd w:val="clear" w:color="auto" w:fill="auto"/>
            <w:vAlign w:val="center"/>
          </w:tcPr>
          <w:p w14:paraId="4243DDE0" w14:textId="77777777" w:rsidR="00747D80" w:rsidRDefault="00747D80" w:rsidP="003E70E6"/>
        </w:tc>
      </w:tr>
      <w:tr w:rsidR="00AF2020" w14:paraId="5ECFC62F" w14:textId="77777777" w:rsidTr="00B12B3D">
        <w:tc>
          <w:tcPr>
            <w:tcW w:w="1132" w:type="dxa"/>
            <w:shd w:val="clear" w:color="auto" w:fill="auto"/>
            <w:vAlign w:val="center"/>
          </w:tcPr>
          <w:p w14:paraId="6270BD38" w14:textId="240E12EA" w:rsidR="00AF2020" w:rsidRPr="00BE5C2E" w:rsidRDefault="00BA7E37" w:rsidP="003E70E6">
            <w:r w:rsidRPr="00BE5C2E">
              <w:t>N</w:t>
            </w:r>
          </w:p>
        </w:tc>
        <w:tc>
          <w:tcPr>
            <w:tcW w:w="1133" w:type="dxa"/>
            <w:shd w:val="clear" w:color="auto" w:fill="auto"/>
            <w:vAlign w:val="center"/>
          </w:tcPr>
          <w:p w14:paraId="1A180B27" w14:textId="4AF85680" w:rsidR="00AF2020" w:rsidRPr="00BE5C2E" w:rsidRDefault="00BA7E37" w:rsidP="003E70E6">
            <w:r w:rsidRPr="00BE5C2E">
              <w:t>N</w:t>
            </w:r>
          </w:p>
        </w:tc>
        <w:tc>
          <w:tcPr>
            <w:tcW w:w="1132" w:type="dxa"/>
            <w:shd w:val="clear" w:color="auto" w:fill="auto"/>
            <w:vAlign w:val="center"/>
          </w:tcPr>
          <w:p w14:paraId="277089AC" w14:textId="341B4EE2" w:rsidR="00AF2020" w:rsidRPr="00BE5C2E" w:rsidRDefault="00BA7E37" w:rsidP="003E70E6">
            <w:r w:rsidRPr="00BE5C2E">
              <w:t>N</w:t>
            </w:r>
          </w:p>
        </w:tc>
        <w:tc>
          <w:tcPr>
            <w:tcW w:w="1133" w:type="dxa"/>
            <w:shd w:val="clear" w:color="auto" w:fill="auto"/>
            <w:vAlign w:val="center"/>
          </w:tcPr>
          <w:p w14:paraId="235E4F4C" w14:textId="16ADFA89" w:rsidR="00AF2020" w:rsidRPr="00BE5C2E" w:rsidRDefault="00BA7E37" w:rsidP="003E70E6">
            <w:r w:rsidRPr="00BE5C2E">
              <w:t>N</w:t>
            </w:r>
          </w:p>
        </w:tc>
        <w:tc>
          <w:tcPr>
            <w:tcW w:w="4679" w:type="dxa"/>
            <w:shd w:val="clear" w:color="auto" w:fill="auto"/>
            <w:vAlign w:val="center"/>
          </w:tcPr>
          <w:p w14:paraId="7414D8D8" w14:textId="16D171AE" w:rsidR="00AF2020" w:rsidRDefault="00747D80" w:rsidP="00747D80">
            <w:pPr>
              <w:jc w:val="center"/>
            </w:pPr>
            <w:r w:rsidRPr="00BE5C2E">
              <w:t>/</w:t>
            </w:r>
          </w:p>
        </w:tc>
      </w:tr>
      <w:bookmarkEnd w:id="4"/>
      <w:bookmarkEnd w:id="5"/>
    </w:tbl>
    <w:p w14:paraId="232452CB" w14:textId="77777777" w:rsidR="00AF2020" w:rsidRDefault="00AF2020" w:rsidP="00F66FDA"/>
    <w:p w14:paraId="4388EF5E" w14:textId="77777777" w:rsidR="00F66FDA" w:rsidRDefault="00F66FDA" w:rsidP="00F66FDA"/>
    <w:p w14:paraId="7753B6C5" w14:textId="77777777" w:rsidR="00F66FDA" w:rsidRDefault="00F66FDA" w:rsidP="00F66FDA"/>
    <w:p w14:paraId="127B026B" w14:textId="3A3E4A0F" w:rsidR="00EC3F4A" w:rsidRPr="00747D80" w:rsidRDefault="00EC3F4A" w:rsidP="00747D80">
      <w:pPr>
        <w:pStyle w:val="Titre1"/>
        <w:numPr>
          <w:ilvl w:val="0"/>
          <w:numId w:val="1"/>
        </w:numPr>
        <w:spacing w:before="0"/>
        <w:jc w:val="both"/>
        <w:rPr>
          <w:rFonts w:cs="Arial"/>
          <w:b/>
          <w:smallCaps w:val="0"/>
          <w:sz w:val="24"/>
          <w:szCs w:val="24"/>
        </w:rPr>
      </w:pPr>
      <w:r w:rsidRPr="00A24B32">
        <w:rPr>
          <w:rFonts w:cs="Arial"/>
          <w:b/>
          <w:smallCaps w:val="0"/>
          <w:sz w:val="24"/>
          <w:szCs w:val="24"/>
        </w:rPr>
        <w:t>Nombre estimatif d’usagers sur les sites :</w:t>
      </w:r>
    </w:p>
    <w:p w14:paraId="1418815D" w14:textId="77777777" w:rsidR="00BE3631" w:rsidRDefault="00BE3631" w:rsidP="00BE3631">
      <w:pPr>
        <w:rPr>
          <w:b/>
          <w:sz w:val="24"/>
          <w:szCs w:val="24"/>
        </w:rPr>
      </w:pPr>
    </w:p>
    <w:p w14:paraId="083EFBAF" w14:textId="77777777" w:rsidR="00386770" w:rsidRDefault="00386770" w:rsidP="00BE3631">
      <w:pPr>
        <w:rPr>
          <w:b/>
          <w:sz w:val="24"/>
          <w:szCs w:val="24"/>
        </w:rPr>
      </w:pPr>
    </w:p>
    <w:tbl>
      <w:tblPr>
        <w:tblW w:w="9066" w:type="dxa"/>
        <w:tblInd w:w="55" w:type="dxa"/>
        <w:tblCellMar>
          <w:left w:w="70" w:type="dxa"/>
          <w:right w:w="70" w:type="dxa"/>
        </w:tblCellMar>
        <w:tblLook w:val="04A0" w:firstRow="1" w:lastRow="0" w:firstColumn="1" w:lastColumn="0" w:noHBand="0" w:noVBand="1"/>
      </w:tblPr>
      <w:tblGrid>
        <w:gridCol w:w="2283"/>
        <w:gridCol w:w="2410"/>
        <w:gridCol w:w="1843"/>
        <w:gridCol w:w="2530"/>
      </w:tblGrid>
      <w:tr w:rsidR="00A928F5" w:rsidRPr="00A928F5" w14:paraId="7087590D" w14:textId="77777777" w:rsidTr="0076342B">
        <w:trPr>
          <w:trHeight w:val="525"/>
        </w:trPr>
        <w:tc>
          <w:tcPr>
            <w:tcW w:w="2283"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bottom"/>
            <w:hideMark/>
          </w:tcPr>
          <w:p w14:paraId="734A2124" w14:textId="77777777" w:rsidR="00A928F5" w:rsidRPr="00A928F5" w:rsidRDefault="00A928F5" w:rsidP="00A928F5">
            <w:pPr>
              <w:jc w:val="center"/>
              <w:rPr>
                <w:rFonts w:ascii="Calibri" w:eastAsia="Times New Roman" w:hAnsi="Calibri" w:cs="Times New Roman"/>
                <w:color w:val="000000"/>
                <w:lang w:eastAsia="fr-FR"/>
              </w:rPr>
            </w:pPr>
            <w:r w:rsidRPr="00A928F5">
              <w:rPr>
                <w:rFonts w:ascii="Calibri" w:eastAsia="Times New Roman" w:hAnsi="Calibri" w:cs="Times New Roman"/>
                <w:color w:val="000000"/>
                <w:lang w:eastAsia="fr-FR"/>
              </w:rPr>
              <w:t xml:space="preserve">Composante </w:t>
            </w:r>
          </w:p>
        </w:tc>
        <w:tc>
          <w:tcPr>
            <w:tcW w:w="2410" w:type="dxa"/>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7DE66799" w14:textId="77777777" w:rsidR="00A928F5" w:rsidRPr="00A928F5" w:rsidRDefault="00A928F5" w:rsidP="00A928F5">
            <w:pPr>
              <w:jc w:val="center"/>
              <w:rPr>
                <w:rFonts w:ascii="Calibri" w:eastAsia="Times New Roman" w:hAnsi="Calibri" w:cs="Times New Roman"/>
                <w:color w:val="000000"/>
                <w:lang w:eastAsia="fr-FR"/>
              </w:rPr>
            </w:pPr>
            <w:r w:rsidRPr="00A928F5">
              <w:rPr>
                <w:rFonts w:ascii="Calibri" w:eastAsia="Times New Roman" w:hAnsi="Calibri" w:cs="Times New Roman"/>
                <w:color w:val="000000"/>
                <w:lang w:eastAsia="fr-FR"/>
              </w:rPr>
              <w:t>Bâtiment</w:t>
            </w:r>
          </w:p>
        </w:tc>
        <w:tc>
          <w:tcPr>
            <w:tcW w:w="1843" w:type="dxa"/>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0B214CCD" w14:textId="77777777" w:rsidR="00A928F5" w:rsidRPr="00A928F5" w:rsidRDefault="00A928F5" w:rsidP="00A928F5">
            <w:pPr>
              <w:jc w:val="center"/>
              <w:rPr>
                <w:rFonts w:ascii="Calibri" w:eastAsia="Times New Roman" w:hAnsi="Calibri" w:cs="Times New Roman"/>
                <w:color w:val="000000"/>
                <w:lang w:eastAsia="fr-FR"/>
              </w:rPr>
            </w:pPr>
            <w:r w:rsidRPr="00A928F5">
              <w:rPr>
                <w:rFonts w:ascii="Calibri" w:eastAsia="Times New Roman" w:hAnsi="Calibri" w:cs="Times New Roman"/>
                <w:color w:val="000000"/>
                <w:lang w:eastAsia="fr-FR"/>
              </w:rPr>
              <w:t>Nombre d'usagers</w:t>
            </w:r>
          </w:p>
        </w:tc>
        <w:tc>
          <w:tcPr>
            <w:tcW w:w="2530" w:type="dxa"/>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178BFD76" w14:textId="77777777" w:rsidR="00A928F5" w:rsidRPr="00A928F5" w:rsidRDefault="00A928F5" w:rsidP="00A928F5">
            <w:pPr>
              <w:rPr>
                <w:rFonts w:ascii="Calibri" w:eastAsia="Times New Roman" w:hAnsi="Calibri" w:cs="Times New Roman"/>
                <w:color w:val="000000"/>
                <w:lang w:eastAsia="fr-FR"/>
              </w:rPr>
            </w:pPr>
            <w:r w:rsidRPr="00A928F5">
              <w:rPr>
                <w:rFonts w:ascii="Calibri" w:eastAsia="Times New Roman" w:hAnsi="Calibri" w:cs="Times New Roman"/>
                <w:color w:val="000000"/>
                <w:lang w:eastAsia="fr-FR"/>
              </w:rPr>
              <w:t>Remarque</w:t>
            </w:r>
          </w:p>
        </w:tc>
      </w:tr>
      <w:tr w:rsidR="00386770" w:rsidRPr="00A928F5" w14:paraId="3827798E" w14:textId="77777777" w:rsidTr="00BA2DE9">
        <w:trPr>
          <w:trHeight w:val="262"/>
        </w:trPr>
        <w:tc>
          <w:tcPr>
            <w:tcW w:w="2283" w:type="dxa"/>
            <w:tcBorders>
              <w:top w:val="nil"/>
              <w:left w:val="single" w:sz="4" w:space="0" w:color="auto"/>
              <w:bottom w:val="single" w:sz="4" w:space="0" w:color="auto"/>
              <w:right w:val="single" w:sz="4" w:space="0" w:color="auto"/>
            </w:tcBorders>
            <w:shd w:val="clear" w:color="auto" w:fill="auto"/>
            <w:noWrap/>
            <w:hideMark/>
          </w:tcPr>
          <w:p w14:paraId="2DB8EF8A" w14:textId="77777777" w:rsidR="00EB6A11" w:rsidRPr="00BE5C2E" w:rsidRDefault="00EB6A11" w:rsidP="00EB6A11">
            <w:pPr>
              <w:pStyle w:val="Default"/>
              <w:rPr>
                <w:sz w:val="22"/>
                <w:szCs w:val="22"/>
              </w:rPr>
            </w:pPr>
            <w:r w:rsidRPr="00BE5C2E">
              <w:rPr>
                <w:sz w:val="22"/>
                <w:szCs w:val="22"/>
              </w:rPr>
              <w:t>LF2L 49 Bd d’Austrasie 54000 Nancy</w:t>
            </w:r>
            <w:r w:rsidRPr="00BE5C2E">
              <w:rPr>
                <w:b/>
                <w:bCs/>
                <w:sz w:val="22"/>
                <w:szCs w:val="22"/>
              </w:rPr>
              <w:t xml:space="preserve"> </w:t>
            </w:r>
          </w:p>
          <w:p w14:paraId="137048FA" w14:textId="6E0E9E18" w:rsidR="00386770" w:rsidRPr="00BE5C2E" w:rsidRDefault="00386770" w:rsidP="00CB0BEA"/>
        </w:tc>
        <w:tc>
          <w:tcPr>
            <w:tcW w:w="2410" w:type="dxa"/>
            <w:tcBorders>
              <w:top w:val="nil"/>
              <w:left w:val="nil"/>
              <w:bottom w:val="single" w:sz="4" w:space="0" w:color="auto"/>
              <w:right w:val="single" w:sz="4" w:space="0" w:color="auto"/>
            </w:tcBorders>
            <w:shd w:val="clear" w:color="auto" w:fill="auto"/>
            <w:noWrap/>
            <w:hideMark/>
          </w:tcPr>
          <w:p w14:paraId="55AC5F08" w14:textId="4B2CBF15" w:rsidR="00386770" w:rsidRPr="00BE5C2E" w:rsidRDefault="00EB6A11" w:rsidP="00CB0BEA">
            <w:r w:rsidRPr="00BE5C2E">
              <w:t xml:space="preserve"> / </w:t>
            </w:r>
          </w:p>
        </w:tc>
        <w:tc>
          <w:tcPr>
            <w:tcW w:w="1843" w:type="dxa"/>
            <w:tcBorders>
              <w:top w:val="nil"/>
              <w:left w:val="nil"/>
              <w:bottom w:val="single" w:sz="4" w:space="0" w:color="auto"/>
              <w:right w:val="single" w:sz="4" w:space="0" w:color="auto"/>
            </w:tcBorders>
            <w:shd w:val="clear" w:color="auto" w:fill="auto"/>
            <w:noWrap/>
            <w:hideMark/>
          </w:tcPr>
          <w:p w14:paraId="50C6A94C" w14:textId="45EFC2E2" w:rsidR="00386770" w:rsidRPr="00BE5C2E" w:rsidRDefault="00BA7E37" w:rsidP="00CB0BEA">
            <w:r w:rsidRPr="00BE5C2E">
              <w:t>7</w:t>
            </w:r>
            <w:r w:rsidR="00EB6A11" w:rsidRPr="00BE5C2E">
              <w:t>0</w:t>
            </w:r>
          </w:p>
        </w:tc>
        <w:tc>
          <w:tcPr>
            <w:tcW w:w="2530" w:type="dxa"/>
            <w:tcBorders>
              <w:top w:val="nil"/>
              <w:left w:val="nil"/>
              <w:bottom w:val="single" w:sz="4" w:space="0" w:color="auto"/>
              <w:right w:val="single" w:sz="4" w:space="0" w:color="auto"/>
            </w:tcBorders>
            <w:shd w:val="clear" w:color="auto" w:fill="auto"/>
            <w:noWrap/>
            <w:hideMark/>
          </w:tcPr>
          <w:p w14:paraId="705997F5" w14:textId="260307F3" w:rsidR="00386770" w:rsidRDefault="00B45208" w:rsidP="00CB0BEA">
            <w:r w:rsidRPr="00BE5C2E">
              <w:t>Deux sanitaires</w:t>
            </w:r>
          </w:p>
        </w:tc>
      </w:tr>
    </w:tbl>
    <w:p w14:paraId="5D6F179F" w14:textId="77777777" w:rsidR="00BE19C5" w:rsidRDefault="00BE19C5" w:rsidP="00A3464B">
      <w:pPr>
        <w:jc w:val="both"/>
        <w:rPr>
          <w:rFonts w:cs="Arial"/>
        </w:rPr>
      </w:pPr>
    </w:p>
    <w:p w14:paraId="09EA2334" w14:textId="77777777" w:rsidR="00973E73" w:rsidRDefault="00973E73" w:rsidP="00A3464B">
      <w:pPr>
        <w:jc w:val="both"/>
        <w:rPr>
          <w:rFonts w:cs="Arial"/>
        </w:rPr>
      </w:pPr>
    </w:p>
    <w:p w14:paraId="76553FB4" w14:textId="77777777" w:rsidR="00973E73" w:rsidRPr="00036883" w:rsidRDefault="00973E73" w:rsidP="00A3464B">
      <w:pPr>
        <w:jc w:val="both"/>
        <w:rPr>
          <w:rFonts w:cs="Arial"/>
        </w:rPr>
      </w:pPr>
    </w:p>
    <w:p w14:paraId="3F79D6F9" w14:textId="77777777" w:rsidR="005F5980" w:rsidRDefault="005F5980" w:rsidP="00A3464B">
      <w:pPr>
        <w:pStyle w:val="Titre1"/>
        <w:numPr>
          <w:ilvl w:val="0"/>
          <w:numId w:val="1"/>
        </w:numPr>
        <w:spacing w:before="0"/>
        <w:jc w:val="both"/>
        <w:rPr>
          <w:rFonts w:cs="Arial"/>
          <w:b/>
          <w:smallCaps w:val="0"/>
          <w:sz w:val="24"/>
          <w:szCs w:val="24"/>
        </w:rPr>
      </w:pPr>
      <w:r w:rsidRPr="00A24B32">
        <w:rPr>
          <w:rFonts w:cs="Arial"/>
          <w:b/>
          <w:smallCaps w:val="0"/>
          <w:sz w:val="24"/>
          <w:szCs w:val="24"/>
        </w:rPr>
        <w:t>Descriptif locaux et gammes opératoires correspondantes</w:t>
      </w:r>
      <w:r w:rsidR="000414FA">
        <w:rPr>
          <w:rFonts w:cs="Arial"/>
          <w:b/>
          <w:smallCaps w:val="0"/>
          <w:sz w:val="24"/>
          <w:szCs w:val="24"/>
        </w:rPr>
        <w:t xml:space="preserve"> </w:t>
      </w:r>
      <w:r w:rsidR="001D12D3" w:rsidRPr="00A24B32">
        <w:rPr>
          <w:rFonts w:cs="Arial"/>
          <w:b/>
          <w:smallCaps w:val="0"/>
          <w:sz w:val="24"/>
          <w:szCs w:val="24"/>
        </w:rPr>
        <w:t>:</w:t>
      </w:r>
    </w:p>
    <w:p w14:paraId="4038EE97" w14:textId="77777777" w:rsidR="00BA2DE9" w:rsidRPr="00BA2DE9" w:rsidRDefault="00BA2DE9" w:rsidP="00BA2DE9">
      <w:pPr>
        <w:rPr>
          <w:b/>
        </w:rPr>
      </w:pPr>
    </w:p>
    <w:p w14:paraId="6325F26B" w14:textId="77777777" w:rsidR="001D12D3" w:rsidRPr="001D12D3" w:rsidRDefault="001D12D3" w:rsidP="001D12D3"/>
    <w:p w14:paraId="41D1CB5D" w14:textId="77777777" w:rsidR="001D12D3" w:rsidRPr="00036883" w:rsidRDefault="00E22E3D" w:rsidP="00704758">
      <w:r w:rsidRPr="00E22E3D">
        <w:rPr>
          <w:rFonts w:cs="Arial"/>
          <w:sz w:val="24"/>
          <w:szCs w:val="24"/>
        </w:rPr>
        <w:t>Cf annexe 1 bis « Tableau des surfaces ».</w:t>
      </w:r>
    </w:p>
    <w:p w14:paraId="2873761E" w14:textId="77777777" w:rsidR="005F5980" w:rsidRPr="000414FA" w:rsidRDefault="005F5980" w:rsidP="00A3464B">
      <w:pPr>
        <w:jc w:val="both"/>
        <w:rPr>
          <w:rFonts w:cs="Arial"/>
          <w:color w:val="FF0000"/>
        </w:rPr>
      </w:pPr>
    </w:p>
    <w:sectPr w:rsidR="005F5980" w:rsidRPr="000414FA" w:rsidSect="00E22E3D">
      <w:footerReference w:type="default" r:id="rId9"/>
      <w:pgSz w:w="11906" w:h="16838"/>
      <w:pgMar w:top="1134" w:right="1418" w:bottom="1135"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DDFF2" w14:textId="77777777" w:rsidR="00691411" w:rsidRDefault="00691411" w:rsidP="00BF7F2D">
      <w:r>
        <w:separator/>
      </w:r>
    </w:p>
  </w:endnote>
  <w:endnote w:type="continuationSeparator" w:id="0">
    <w:p w14:paraId="0A54B2BD" w14:textId="77777777" w:rsidR="00691411" w:rsidRDefault="00691411" w:rsidP="00BF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22205597"/>
      <w:docPartObj>
        <w:docPartGallery w:val="Page Numbers (Bottom of Page)"/>
        <w:docPartUnique/>
      </w:docPartObj>
    </w:sdtPr>
    <w:sdtEndPr/>
    <w:sdtContent>
      <w:p w14:paraId="08FA08B6" w14:textId="7CD4AA93" w:rsidR="00342DEE" w:rsidRPr="00704758" w:rsidRDefault="00386770">
        <w:pPr>
          <w:pStyle w:val="Pieddepage"/>
          <w:jc w:val="right"/>
          <w:rPr>
            <w:rFonts w:ascii="Arial" w:hAnsi="Arial" w:cs="Arial"/>
            <w:sz w:val="20"/>
            <w:szCs w:val="20"/>
          </w:rPr>
        </w:pPr>
        <w:r>
          <w:rPr>
            <w:rFonts w:ascii="Arial" w:hAnsi="Arial" w:cs="Arial"/>
            <w:sz w:val="20"/>
            <w:szCs w:val="20"/>
          </w:rPr>
          <w:t>Lot n°</w:t>
        </w:r>
        <w:r w:rsidR="005068D2">
          <w:rPr>
            <w:rFonts w:ascii="Arial" w:hAnsi="Arial" w:cs="Arial"/>
            <w:sz w:val="20"/>
            <w:szCs w:val="20"/>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26236" w14:textId="77777777" w:rsidR="00691411" w:rsidRDefault="00691411" w:rsidP="00BF7F2D">
      <w:r>
        <w:separator/>
      </w:r>
    </w:p>
  </w:footnote>
  <w:footnote w:type="continuationSeparator" w:id="0">
    <w:p w14:paraId="4C17FD46" w14:textId="77777777" w:rsidR="00691411" w:rsidRDefault="00691411" w:rsidP="00BF7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D4443"/>
    <w:multiLevelType w:val="hybridMultilevel"/>
    <w:tmpl w:val="BF94011A"/>
    <w:lvl w:ilvl="0" w:tplc="96DE6ACC">
      <w:start w:val="1"/>
      <w:numFmt w:val="decimal"/>
      <w:lvlText w:val="%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E272C9C"/>
    <w:multiLevelType w:val="multilevel"/>
    <w:tmpl w:val="4896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F1D"/>
    <w:rsid w:val="0000548B"/>
    <w:rsid w:val="00036883"/>
    <w:rsid w:val="000414FA"/>
    <w:rsid w:val="00044C0B"/>
    <w:rsid w:val="00056BD6"/>
    <w:rsid w:val="00085C4F"/>
    <w:rsid w:val="00095A2F"/>
    <w:rsid w:val="000A1F06"/>
    <w:rsid w:val="000A4BBE"/>
    <w:rsid w:val="000A708A"/>
    <w:rsid w:val="000B6053"/>
    <w:rsid w:val="000C23F0"/>
    <w:rsid w:val="000F18DA"/>
    <w:rsid w:val="000F2738"/>
    <w:rsid w:val="00107998"/>
    <w:rsid w:val="001119E9"/>
    <w:rsid w:val="0011298A"/>
    <w:rsid w:val="00117EFD"/>
    <w:rsid w:val="00120851"/>
    <w:rsid w:val="001437FE"/>
    <w:rsid w:val="00172A9E"/>
    <w:rsid w:val="0018162D"/>
    <w:rsid w:val="001851DD"/>
    <w:rsid w:val="0019417D"/>
    <w:rsid w:val="001A337B"/>
    <w:rsid w:val="001C336B"/>
    <w:rsid w:val="001D12D3"/>
    <w:rsid w:val="001D4964"/>
    <w:rsid w:val="00207CB1"/>
    <w:rsid w:val="00231F0A"/>
    <w:rsid w:val="00237DA8"/>
    <w:rsid w:val="002676F7"/>
    <w:rsid w:val="002A59C9"/>
    <w:rsid w:val="002D6959"/>
    <w:rsid w:val="002D6FEC"/>
    <w:rsid w:val="002F4002"/>
    <w:rsid w:val="003129BE"/>
    <w:rsid w:val="0032678C"/>
    <w:rsid w:val="00342DEE"/>
    <w:rsid w:val="00344F98"/>
    <w:rsid w:val="00360F8C"/>
    <w:rsid w:val="00380AC4"/>
    <w:rsid w:val="003835A0"/>
    <w:rsid w:val="00386770"/>
    <w:rsid w:val="003A760D"/>
    <w:rsid w:val="003C5B1C"/>
    <w:rsid w:val="003D5FB5"/>
    <w:rsid w:val="003F128B"/>
    <w:rsid w:val="003F3CBC"/>
    <w:rsid w:val="00400476"/>
    <w:rsid w:val="00435FE9"/>
    <w:rsid w:val="00436167"/>
    <w:rsid w:val="00452050"/>
    <w:rsid w:val="00452FF5"/>
    <w:rsid w:val="004671C6"/>
    <w:rsid w:val="00476D8D"/>
    <w:rsid w:val="00482865"/>
    <w:rsid w:val="00486FB2"/>
    <w:rsid w:val="004915CC"/>
    <w:rsid w:val="004B5D89"/>
    <w:rsid w:val="004B6833"/>
    <w:rsid w:val="004D3C02"/>
    <w:rsid w:val="004E63D1"/>
    <w:rsid w:val="004E6AE8"/>
    <w:rsid w:val="004F2FDF"/>
    <w:rsid w:val="004F3286"/>
    <w:rsid w:val="005068D2"/>
    <w:rsid w:val="0052549C"/>
    <w:rsid w:val="00536B47"/>
    <w:rsid w:val="00564D6B"/>
    <w:rsid w:val="00565188"/>
    <w:rsid w:val="00586DD8"/>
    <w:rsid w:val="005A5277"/>
    <w:rsid w:val="005B41EE"/>
    <w:rsid w:val="005B56AA"/>
    <w:rsid w:val="005E12A1"/>
    <w:rsid w:val="005E5B17"/>
    <w:rsid w:val="005F5980"/>
    <w:rsid w:val="0061233F"/>
    <w:rsid w:val="006231FE"/>
    <w:rsid w:val="0063418E"/>
    <w:rsid w:val="006759C6"/>
    <w:rsid w:val="00676BBF"/>
    <w:rsid w:val="006847B0"/>
    <w:rsid w:val="00691411"/>
    <w:rsid w:val="006B5C39"/>
    <w:rsid w:val="006D57EF"/>
    <w:rsid w:val="006E2060"/>
    <w:rsid w:val="006F4162"/>
    <w:rsid w:val="00700CC1"/>
    <w:rsid w:val="00704084"/>
    <w:rsid w:val="00704758"/>
    <w:rsid w:val="00721741"/>
    <w:rsid w:val="00721FEB"/>
    <w:rsid w:val="007234F8"/>
    <w:rsid w:val="00747D80"/>
    <w:rsid w:val="0076342B"/>
    <w:rsid w:val="007674E6"/>
    <w:rsid w:val="00791EAA"/>
    <w:rsid w:val="007A0957"/>
    <w:rsid w:val="007A11E7"/>
    <w:rsid w:val="007B3802"/>
    <w:rsid w:val="007B7A5F"/>
    <w:rsid w:val="007C6F34"/>
    <w:rsid w:val="0080346C"/>
    <w:rsid w:val="008129F3"/>
    <w:rsid w:val="00823F1B"/>
    <w:rsid w:val="008502CD"/>
    <w:rsid w:val="00854935"/>
    <w:rsid w:val="00876FE6"/>
    <w:rsid w:val="008842DD"/>
    <w:rsid w:val="008A062F"/>
    <w:rsid w:val="008C03CC"/>
    <w:rsid w:val="008C0C9E"/>
    <w:rsid w:val="008D032A"/>
    <w:rsid w:val="008D2D60"/>
    <w:rsid w:val="00907771"/>
    <w:rsid w:val="00914EAF"/>
    <w:rsid w:val="00931579"/>
    <w:rsid w:val="00954312"/>
    <w:rsid w:val="00970DBA"/>
    <w:rsid w:val="00973E73"/>
    <w:rsid w:val="009761AB"/>
    <w:rsid w:val="00985D5C"/>
    <w:rsid w:val="009A3C2C"/>
    <w:rsid w:val="009A65E0"/>
    <w:rsid w:val="009B50A5"/>
    <w:rsid w:val="009B76BB"/>
    <w:rsid w:val="009D3328"/>
    <w:rsid w:val="009E0DA4"/>
    <w:rsid w:val="009E29EF"/>
    <w:rsid w:val="009E691D"/>
    <w:rsid w:val="009F2137"/>
    <w:rsid w:val="00A0156A"/>
    <w:rsid w:val="00A05CB7"/>
    <w:rsid w:val="00A07852"/>
    <w:rsid w:val="00A24251"/>
    <w:rsid w:val="00A24B32"/>
    <w:rsid w:val="00A3464B"/>
    <w:rsid w:val="00A34C9C"/>
    <w:rsid w:val="00A35609"/>
    <w:rsid w:val="00A8296E"/>
    <w:rsid w:val="00A928F5"/>
    <w:rsid w:val="00AB09DC"/>
    <w:rsid w:val="00AB3A6C"/>
    <w:rsid w:val="00AB76BE"/>
    <w:rsid w:val="00AC7C13"/>
    <w:rsid w:val="00AE1FB3"/>
    <w:rsid w:val="00AE3EBB"/>
    <w:rsid w:val="00AF08E0"/>
    <w:rsid w:val="00AF1CF8"/>
    <w:rsid w:val="00AF2020"/>
    <w:rsid w:val="00B12B3D"/>
    <w:rsid w:val="00B2632C"/>
    <w:rsid w:val="00B273F5"/>
    <w:rsid w:val="00B3016B"/>
    <w:rsid w:val="00B45208"/>
    <w:rsid w:val="00B95F9A"/>
    <w:rsid w:val="00BA0EB0"/>
    <w:rsid w:val="00BA2DE9"/>
    <w:rsid w:val="00BA7E37"/>
    <w:rsid w:val="00BC3D22"/>
    <w:rsid w:val="00BD03EF"/>
    <w:rsid w:val="00BE19C5"/>
    <w:rsid w:val="00BE3631"/>
    <w:rsid w:val="00BE5C2E"/>
    <w:rsid w:val="00BF202F"/>
    <w:rsid w:val="00BF730F"/>
    <w:rsid w:val="00BF7698"/>
    <w:rsid w:val="00BF7F2D"/>
    <w:rsid w:val="00C66A39"/>
    <w:rsid w:val="00C71C58"/>
    <w:rsid w:val="00C86817"/>
    <w:rsid w:val="00CC2811"/>
    <w:rsid w:val="00CD20F0"/>
    <w:rsid w:val="00CE42B2"/>
    <w:rsid w:val="00CE71F1"/>
    <w:rsid w:val="00CF797D"/>
    <w:rsid w:val="00D46831"/>
    <w:rsid w:val="00D55047"/>
    <w:rsid w:val="00D629D1"/>
    <w:rsid w:val="00D84540"/>
    <w:rsid w:val="00D917B5"/>
    <w:rsid w:val="00DA2CB4"/>
    <w:rsid w:val="00DC2ED4"/>
    <w:rsid w:val="00DC38E0"/>
    <w:rsid w:val="00DE042F"/>
    <w:rsid w:val="00DE331B"/>
    <w:rsid w:val="00E01A1D"/>
    <w:rsid w:val="00E22E3D"/>
    <w:rsid w:val="00E47A93"/>
    <w:rsid w:val="00E549F4"/>
    <w:rsid w:val="00E556FF"/>
    <w:rsid w:val="00E56E95"/>
    <w:rsid w:val="00E80D72"/>
    <w:rsid w:val="00E83EA7"/>
    <w:rsid w:val="00E91419"/>
    <w:rsid w:val="00EB6A11"/>
    <w:rsid w:val="00EC0F1D"/>
    <w:rsid w:val="00EC3F4A"/>
    <w:rsid w:val="00EF5BDC"/>
    <w:rsid w:val="00F053E7"/>
    <w:rsid w:val="00F30691"/>
    <w:rsid w:val="00F32723"/>
    <w:rsid w:val="00F431F8"/>
    <w:rsid w:val="00F52D05"/>
    <w:rsid w:val="00F66FDA"/>
    <w:rsid w:val="00F7049D"/>
    <w:rsid w:val="00F74D53"/>
    <w:rsid w:val="00FC31A8"/>
    <w:rsid w:val="00FC6391"/>
    <w:rsid w:val="00FD7F6F"/>
    <w:rsid w:val="00FF45E6"/>
    <w:rsid w:val="00FF64DC"/>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2D949"/>
  <w15:docId w15:val="{12FD9880-B616-499C-8B75-EFDA55FDD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CB1"/>
  </w:style>
  <w:style w:type="paragraph" w:styleId="Titre1">
    <w:name w:val="heading 1"/>
    <w:basedOn w:val="Normal"/>
    <w:next w:val="Normal"/>
    <w:link w:val="Titre1Car"/>
    <w:uiPriority w:val="9"/>
    <w:qFormat/>
    <w:rsid w:val="00207CB1"/>
    <w:pPr>
      <w:spacing w:before="480"/>
      <w:contextualSpacing/>
      <w:outlineLvl w:val="0"/>
    </w:pPr>
    <w:rPr>
      <w:smallCaps/>
      <w:spacing w:val="5"/>
      <w:sz w:val="36"/>
      <w:szCs w:val="36"/>
    </w:rPr>
  </w:style>
  <w:style w:type="paragraph" w:styleId="Titre2">
    <w:name w:val="heading 2"/>
    <w:basedOn w:val="Normal"/>
    <w:next w:val="Normal"/>
    <w:link w:val="Titre2Car"/>
    <w:uiPriority w:val="9"/>
    <w:semiHidden/>
    <w:unhideWhenUsed/>
    <w:qFormat/>
    <w:rsid w:val="00207CB1"/>
    <w:pPr>
      <w:spacing w:before="200" w:line="271" w:lineRule="auto"/>
      <w:outlineLvl w:val="1"/>
    </w:pPr>
    <w:rPr>
      <w:smallCaps/>
      <w:sz w:val="28"/>
      <w:szCs w:val="28"/>
    </w:rPr>
  </w:style>
  <w:style w:type="paragraph" w:styleId="Titre3">
    <w:name w:val="heading 3"/>
    <w:basedOn w:val="Normal"/>
    <w:next w:val="Normal"/>
    <w:link w:val="Titre3Car"/>
    <w:uiPriority w:val="9"/>
    <w:semiHidden/>
    <w:unhideWhenUsed/>
    <w:qFormat/>
    <w:rsid w:val="00207CB1"/>
    <w:pPr>
      <w:spacing w:before="200" w:line="271" w:lineRule="auto"/>
      <w:outlineLvl w:val="2"/>
    </w:pPr>
    <w:rPr>
      <w:i/>
      <w:iCs/>
      <w:smallCaps/>
      <w:spacing w:val="5"/>
      <w:sz w:val="26"/>
      <w:szCs w:val="26"/>
    </w:rPr>
  </w:style>
  <w:style w:type="paragraph" w:styleId="Titre4">
    <w:name w:val="heading 4"/>
    <w:basedOn w:val="Normal"/>
    <w:next w:val="Normal"/>
    <w:link w:val="Titre4Car"/>
    <w:uiPriority w:val="9"/>
    <w:semiHidden/>
    <w:unhideWhenUsed/>
    <w:qFormat/>
    <w:rsid w:val="00207CB1"/>
    <w:pPr>
      <w:spacing w:line="271" w:lineRule="auto"/>
      <w:outlineLvl w:val="3"/>
    </w:pPr>
    <w:rPr>
      <w:b/>
      <w:bCs/>
      <w:spacing w:val="5"/>
      <w:sz w:val="24"/>
      <w:szCs w:val="24"/>
    </w:rPr>
  </w:style>
  <w:style w:type="paragraph" w:styleId="Titre5">
    <w:name w:val="heading 5"/>
    <w:basedOn w:val="Normal"/>
    <w:next w:val="Normal"/>
    <w:link w:val="Titre5Car"/>
    <w:uiPriority w:val="9"/>
    <w:semiHidden/>
    <w:unhideWhenUsed/>
    <w:qFormat/>
    <w:rsid w:val="00207CB1"/>
    <w:pPr>
      <w:spacing w:line="271" w:lineRule="auto"/>
      <w:outlineLvl w:val="4"/>
    </w:pPr>
    <w:rPr>
      <w:i/>
      <w:iCs/>
      <w:sz w:val="24"/>
      <w:szCs w:val="24"/>
    </w:rPr>
  </w:style>
  <w:style w:type="paragraph" w:styleId="Titre6">
    <w:name w:val="heading 6"/>
    <w:basedOn w:val="Normal"/>
    <w:next w:val="Normal"/>
    <w:link w:val="Titre6Car"/>
    <w:uiPriority w:val="9"/>
    <w:semiHidden/>
    <w:unhideWhenUsed/>
    <w:qFormat/>
    <w:rsid w:val="00207CB1"/>
    <w:pPr>
      <w:shd w:val="clear" w:color="auto" w:fill="FFFFFF" w:themeFill="background1"/>
      <w:spacing w:line="271" w:lineRule="auto"/>
      <w:outlineLvl w:val="5"/>
    </w:pPr>
    <w:rPr>
      <w:b/>
      <w:bCs/>
      <w:color w:val="595959" w:themeColor="text1" w:themeTint="A6"/>
      <w:spacing w:val="5"/>
    </w:rPr>
  </w:style>
  <w:style w:type="paragraph" w:styleId="Titre7">
    <w:name w:val="heading 7"/>
    <w:basedOn w:val="Normal"/>
    <w:next w:val="Normal"/>
    <w:link w:val="Titre7Car"/>
    <w:uiPriority w:val="9"/>
    <w:semiHidden/>
    <w:unhideWhenUsed/>
    <w:qFormat/>
    <w:rsid w:val="00207CB1"/>
    <w:pPr>
      <w:outlineLvl w:val="6"/>
    </w:pPr>
    <w:rPr>
      <w:b/>
      <w:bCs/>
      <w:i/>
      <w:iCs/>
      <w:color w:val="5A5A5A" w:themeColor="text1" w:themeTint="A5"/>
      <w:sz w:val="20"/>
      <w:szCs w:val="20"/>
    </w:rPr>
  </w:style>
  <w:style w:type="paragraph" w:styleId="Titre8">
    <w:name w:val="heading 8"/>
    <w:basedOn w:val="Normal"/>
    <w:next w:val="Normal"/>
    <w:link w:val="Titre8Car"/>
    <w:uiPriority w:val="9"/>
    <w:semiHidden/>
    <w:unhideWhenUsed/>
    <w:qFormat/>
    <w:rsid w:val="00207CB1"/>
    <w:pPr>
      <w:outlineLvl w:val="7"/>
    </w:pPr>
    <w:rPr>
      <w:b/>
      <w:bCs/>
      <w:color w:val="7F7F7F" w:themeColor="text1" w:themeTint="80"/>
      <w:sz w:val="20"/>
      <w:szCs w:val="20"/>
    </w:rPr>
  </w:style>
  <w:style w:type="paragraph" w:styleId="Titre9">
    <w:name w:val="heading 9"/>
    <w:basedOn w:val="Normal"/>
    <w:next w:val="Normal"/>
    <w:link w:val="Titre9Car"/>
    <w:uiPriority w:val="9"/>
    <w:semiHidden/>
    <w:unhideWhenUsed/>
    <w:qFormat/>
    <w:rsid w:val="00207CB1"/>
    <w:pPr>
      <w:spacing w:line="271" w:lineRule="auto"/>
      <w:outlineLvl w:val="8"/>
    </w:pPr>
    <w:rPr>
      <w:b/>
      <w:bCs/>
      <w:i/>
      <w:iCs/>
      <w:color w:val="7F7F7F" w:themeColor="text1" w:themeTint="8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07CB1"/>
    <w:rPr>
      <w:smallCaps/>
      <w:spacing w:val="5"/>
      <w:sz w:val="36"/>
      <w:szCs w:val="36"/>
    </w:rPr>
  </w:style>
  <w:style w:type="character" w:customStyle="1" w:styleId="Titre2Car">
    <w:name w:val="Titre 2 Car"/>
    <w:basedOn w:val="Policepardfaut"/>
    <w:link w:val="Titre2"/>
    <w:uiPriority w:val="9"/>
    <w:semiHidden/>
    <w:rsid w:val="00207CB1"/>
    <w:rPr>
      <w:smallCaps/>
      <w:sz w:val="28"/>
      <w:szCs w:val="28"/>
    </w:rPr>
  </w:style>
  <w:style w:type="character" w:customStyle="1" w:styleId="Titre3Car">
    <w:name w:val="Titre 3 Car"/>
    <w:basedOn w:val="Policepardfaut"/>
    <w:link w:val="Titre3"/>
    <w:uiPriority w:val="9"/>
    <w:semiHidden/>
    <w:rsid w:val="00207CB1"/>
    <w:rPr>
      <w:i/>
      <w:iCs/>
      <w:smallCaps/>
      <w:spacing w:val="5"/>
      <w:sz w:val="26"/>
      <w:szCs w:val="26"/>
    </w:rPr>
  </w:style>
  <w:style w:type="character" w:customStyle="1" w:styleId="Titre4Car">
    <w:name w:val="Titre 4 Car"/>
    <w:basedOn w:val="Policepardfaut"/>
    <w:link w:val="Titre4"/>
    <w:uiPriority w:val="9"/>
    <w:semiHidden/>
    <w:rsid w:val="00207CB1"/>
    <w:rPr>
      <w:b/>
      <w:bCs/>
      <w:spacing w:val="5"/>
      <w:sz w:val="24"/>
      <w:szCs w:val="24"/>
    </w:rPr>
  </w:style>
  <w:style w:type="character" w:customStyle="1" w:styleId="Titre5Car">
    <w:name w:val="Titre 5 Car"/>
    <w:basedOn w:val="Policepardfaut"/>
    <w:link w:val="Titre5"/>
    <w:uiPriority w:val="9"/>
    <w:semiHidden/>
    <w:rsid w:val="00207CB1"/>
    <w:rPr>
      <w:i/>
      <w:iCs/>
      <w:sz w:val="24"/>
      <w:szCs w:val="24"/>
    </w:rPr>
  </w:style>
  <w:style w:type="character" w:customStyle="1" w:styleId="Titre6Car">
    <w:name w:val="Titre 6 Car"/>
    <w:basedOn w:val="Policepardfaut"/>
    <w:link w:val="Titre6"/>
    <w:uiPriority w:val="9"/>
    <w:semiHidden/>
    <w:rsid w:val="00207CB1"/>
    <w:rPr>
      <w:b/>
      <w:bCs/>
      <w:color w:val="595959" w:themeColor="text1" w:themeTint="A6"/>
      <w:spacing w:val="5"/>
      <w:shd w:val="clear" w:color="auto" w:fill="FFFFFF" w:themeFill="background1"/>
    </w:rPr>
  </w:style>
  <w:style w:type="character" w:customStyle="1" w:styleId="Titre7Car">
    <w:name w:val="Titre 7 Car"/>
    <w:basedOn w:val="Policepardfaut"/>
    <w:link w:val="Titre7"/>
    <w:uiPriority w:val="9"/>
    <w:semiHidden/>
    <w:rsid w:val="00207CB1"/>
    <w:rPr>
      <w:b/>
      <w:bCs/>
      <w:i/>
      <w:iCs/>
      <w:color w:val="5A5A5A" w:themeColor="text1" w:themeTint="A5"/>
      <w:sz w:val="20"/>
      <w:szCs w:val="20"/>
    </w:rPr>
  </w:style>
  <w:style w:type="character" w:customStyle="1" w:styleId="Titre8Car">
    <w:name w:val="Titre 8 Car"/>
    <w:basedOn w:val="Policepardfaut"/>
    <w:link w:val="Titre8"/>
    <w:uiPriority w:val="9"/>
    <w:semiHidden/>
    <w:rsid w:val="00207CB1"/>
    <w:rPr>
      <w:b/>
      <w:bCs/>
      <w:color w:val="7F7F7F" w:themeColor="text1" w:themeTint="80"/>
      <w:sz w:val="20"/>
      <w:szCs w:val="20"/>
    </w:rPr>
  </w:style>
  <w:style w:type="character" w:customStyle="1" w:styleId="Titre9Car">
    <w:name w:val="Titre 9 Car"/>
    <w:basedOn w:val="Policepardfaut"/>
    <w:link w:val="Titre9"/>
    <w:uiPriority w:val="9"/>
    <w:semiHidden/>
    <w:rsid w:val="00207CB1"/>
    <w:rPr>
      <w:b/>
      <w:bCs/>
      <w:i/>
      <w:iCs/>
      <w:color w:val="7F7F7F" w:themeColor="text1" w:themeTint="80"/>
      <w:sz w:val="18"/>
      <w:szCs w:val="18"/>
    </w:rPr>
  </w:style>
  <w:style w:type="paragraph" w:styleId="Lgende">
    <w:name w:val="caption"/>
    <w:basedOn w:val="Normal"/>
    <w:next w:val="Normal"/>
    <w:uiPriority w:val="35"/>
    <w:semiHidden/>
    <w:unhideWhenUsed/>
    <w:rsid w:val="006759C6"/>
    <w:rPr>
      <w:rFonts w:eastAsiaTheme="minorEastAsia"/>
      <w:b/>
      <w:bCs/>
      <w:smallCaps/>
      <w:color w:val="1F497D" w:themeColor="text2"/>
      <w:spacing w:val="6"/>
      <w:szCs w:val="18"/>
      <w:lang w:bidi="hi-IN"/>
    </w:rPr>
  </w:style>
  <w:style w:type="paragraph" w:styleId="Titre">
    <w:name w:val="Title"/>
    <w:basedOn w:val="Normal"/>
    <w:next w:val="Normal"/>
    <w:link w:val="TitreCar"/>
    <w:uiPriority w:val="10"/>
    <w:qFormat/>
    <w:rsid w:val="00207CB1"/>
    <w:pPr>
      <w:spacing w:after="300"/>
      <w:contextualSpacing/>
    </w:pPr>
    <w:rPr>
      <w:smallCaps/>
      <w:sz w:val="52"/>
      <w:szCs w:val="52"/>
    </w:rPr>
  </w:style>
  <w:style w:type="character" w:customStyle="1" w:styleId="TitreCar">
    <w:name w:val="Titre Car"/>
    <w:basedOn w:val="Policepardfaut"/>
    <w:link w:val="Titre"/>
    <w:uiPriority w:val="10"/>
    <w:rsid w:val="00207CB1"/>
    <w:rPr>
      <w:smallCaps/>
      <w:sz w:val="52"/>
      <w:szCs w:val="52"/>
    </w:rPr>
  </w:style>
  <w:style w:type="paragraph" w:styleId="Sous-titre">
    <w:name w:val="Subtitle"/>
    <w:basedOn w:val="Normal"/>
    <w:next w:val="Normal"/>
    <w:link w:val="Sous-titreCar"/>
    <w:uiPriority w:val="11"/>
    <w:qFormat/>
    <w:rsid w:val="00207CB1"/>
    <w:rPr>
      <w:i/>
      <w:iCs/>
      <w:smallCaps/>
      <w:spacing w:val="10"/>
      <w:sz w:val="28"/>
      <w:szCs w:val="28"/>
    </w:rPr>
  </w:style>
  <w:style w:type="character" w:customStyle="1" w:styleId="Sous-titreCar">
    <w:name w:val="Sous-titre Car"/>
    <w:basedOn w:val="Policepardfaut"/>
    <w:link w:val="Sous-titre"/>
    <w:uiPriority w:val="11"/>
    <w:rsid w:val="00207CB1"/>
    <w:rPr>
      <w:i/>
      <w:iCs/>
      <w:smallCaps/>
      <w:spacing w:val="10"/>
      <w:sz w:val="28"/>
      <w:szCs w:val="28"/>
    </w:rPr>
  </w:style>
  <w:style w:type="character" w:styleId="lev">
    <w:name w:val="Strong"/>
    <w:uiPriority w:val="22"/>
    <w:qFormat/>
    <w:rsid w:val="00207CB1"/>
    <w:rPr>
      <w:b/>
      <w:bCs/>
    </w:rPr>
  </w:style>
  <w:style w:type="character" w:styleId="Accentuation">
    <w:name w:val="Emphasis"/>
    <w:uiPriority w:val="20"/>
    <w:qFormat/>
    <w:rsid w:val="00207CB1"/>
    <w:rPr>
      <w:b/>
      <w:bCs/>
      <w:i/>
      <w:iCs/>
      <w:spacing w:val="10"/>
    </w:rPr>
  </w:style>
  <w:style w:type="paragraph" w:styleId="Sansinterligne">
    <w:name w:val="No Spacing"/>
    <w:basedOn w:val="Normal"/>
    <w:link w:val="SansinterligneCar"/>
    <w:uiPriority w:val="1"/>
    <w:qFormat/>
    <w:rsid w:val="00207CB1"/>
  </w:style>
  <w:style w:type="character" w:customStyle="1" w:styleId="SansinterligneCar">
    <w:name w:val="Sans interligne Car"/>
    <w:basedOn w:val="Policepardfaut"/>
    <w:link w:val="Sansinterligne"/>
    <w:uiPriority w:val="1"/>
    <w:rsid w:val="006759C6"/>
  </w:style>
  <w:style w:type="paragraph" w:styleId="Paragraphedeliste">
    <w:name w:val="List Paragraph"/>
    <w:basedOn w:val="Normal"/>
    <w:uiPriority w:val="34"/>
    <w:qFormat/>
    <w:rsid w:val="00207CB1"/>
    <w:pPr>
      <w:ind w:left="720"/>
      <w:contextualSpacing/>
    </w:pPr>
  </w:style>
  <w:style w:type="paragraph" w:styleId="Citation">
    <w:name w:val="Quote"/>
    <w:basedOn w:val="Normal"/>
    <w:next w:val="Normal"/>
    <w:link w:val="CitationCar"/>
    <w:uiPriority w:val="29"/>
    <w:qFormat/>
    <w:rsid w:val="00207CB1"/>
    <w:rPr>
      <w:i/>
      <w:iCs/>
    </w:rPr>
  </w:style>
  <w:style w:type="character" w:customStyle="1" w:styleId="CitationCar">
    <w:name w:val="Citation Car"/>
    <w:basedOn w:val="Policepardfaut"/>
    <w:link w:val="Citation"/>
    <w:uiPriority w:val="29"/>
    <w:rsid w:val="00207CB1"/>
    <w:rPr>
      <w:i/>
      <w:iCs/>
    </w:rPr>
  </w:style>
  <w:style w:type="paragraph" w:styleId="Citationintense">
    <w:name w:val="Intense Quote"/>
    <w:basedOn w:val="Normal"/>
    <w:next w:val="Normal"/>
    <w:link w:val="CitationintenseCar"/>
    <w:uiPriority w:val="30"/>
    <w:qFormat/>
    <w:rsid w:val="00207CB1"/>
    <w:pPr>
      <w:pBdr>
        <w:top w:val="single" w:sz="4" w:space="10" w:color="auto"/>
        <w:bottom w:val="single" w:sz="4" w:space="10" w:color="auto"/>
      </w:pBdr>
      <w:spacing w:before="240" w:after="240" w:line="300" w:lineRule="auto"/>
      <w:ind w:left="1152" w:right="1152"/>
      <w:jc w:val="both"/>
    </w:pPr>
    <w:rPr>
      <w:i/>
      <w:iCs/>
    </w:rPr>
  </w:style>
  <w:style w:type="character" w:customStyle="1" w:styleId="CitationintenseCar">
    <w:name w:val="Citation intense Car"/>
    <w:basedOn w:val="Policepardfaut"/>
    <w:link w:val="Citationintense"/>
    <w:uiPriority w:val="30"/>
    <w:rsid w:val="00207CB1"/>
    <w:rPr>
      <w:i/>
      <w:iCs/>
    </w:rPr>
  </w:style>
  <w:style w:type="character" w:styleId="Accentuationlgre">
    <w:name w:val="Subtle Emphasis"/>
    <w:uiPriority w:val="19"/>
    <w:qFormat/>
    <w:rsid w:val="00207CB1"/>
    <w:rPr>
      <w:i/>
      <w:iCs/>
    </w:rPr>
  </w:style>
  <w:style w:type="character" w:styleId="Accentuationintense">
    <w:name w:val="Intense Emphasis"/>
    <w:uiPriority w:val="21"/>
    <w:qFormat/>
    <w:rsid w:val="00207CB1"/>
    <w:rPr>
      <w:b/>
      <w:bCs/>
      <w:i/>
      <w:iCs/>
    </w:rPr>
  </w:style>
  <w:style w:type="character" w:styleId="Rfrencelgre">
    <w:name w:val="Subtle Reference"/>
    <w:basedOn w:val="Policepardfaut"/>
    <w:uiPriority w:val="31"/>
    <w:qFormat/>
    <w:rsid w:val="00207CB1"/>
    <w:rPr>
      <w:smallCaps/>
    </w:rPr>
  </w:style>
  <w:style w:type="character" w:styleId="Rfrenceintense">
    <w:name w:val="Intense Reference"/>
    <w:uiPriority w:val="32"/>
    <w:qFormat/>
    <w:rsid w:val="00207CB1"/>
    <w:rPr>
      <w:b/>
      <w:bCs/>
      <w:smallCaps/>
    </w:rPr>
  </w:style>
  <w:style w:type="character" w:styleId="Titredulivre">
    <w:name w:val="Book Title"/>
    <w:basedOn w:val="Policepardfaut"/>
    <w:uiPriority w:val="33"/>
    <w:qFormat/>
    <w:rsid w:val="00207CB1"/>
    <w:rPr>
      <w:i/>
      <w:iCs/>
      <w:smallCaps/>
      <w:spacing w:val="5"/>
    </w:rPr>
  </w:style>
  <w:style w:type="paragraph" w:styleId="En-ttedetabledesmatires">
    <w:name w:val="TOC Heading"/>
    <w:basedOn w:val="Titre1"/>
    <w:next w:val="Normal"/>
    <w:uiPriority w:val="39"/>
    <w:semiHidden/>
    <w:unhideWhenUsed/>
    <w:qFormat/>
    <w:rsid w:val="00207CB1"/>
    <w:pPr>
      <w:outlineLvl w:val="9"/>
    </w:pPr>
    <w:rPr>
      <w:lang w:bidi="en-US"/>
    </w:rPr>
  </w:style>
  <w:style w:type="table" w:styleId="Grilledutableau">
    <w:name w:val="Table Grid"/>
    <w:basedOn w:val="TableauNormal"/>
    <w:uiPriority w:val="59"/>
    <w:rsid w:val="00AB7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BF7F2D"/>
    <w:pPr>
      <w:tabs>
        <w:tab w:val="center" w:pos="4536"/>
        <w:tab w:val="right" w:pos="9072"/>
      </w:tabs>
    </w:pPr>
  </w:style>
  <w:style w:type="character" w:customStyle="1" w:styleId="En-tteCar">
    <w:name w:val="En-tête Car"/>
    <w:basedOn w:val="Policepardfaut"/>
    <w:link w:val="En-tte"/>
    <w:uiPriority w:val="99"/>
    <w:rsid w:val="00BF7F2D"/>
  </w:style>
  <w:style w:type="paragraph" w:styleId="Pieddepage">
    <w:name w:val="footer"/>
    <w:basedOn w:val="Normal"/>
    <w:link w:val="PieddepageCar"/>
    <w:uiPriority w:val="99"/>
    <w:unhideWhenUsed/>
    <w:rsid w:val="00BF7F2D"/>
    <w:pPr>
      <w:tabs>
        <w:tab w:val="center" w:pos="4536"/>
        <w:tab w:val="right" w:pos="9072"/>
      </w:tabs>
    </w:pPr>
  </w:style>
  <w:style w:type="character" w:customStyle="1" w:styleId="PieddepageCar">
    <w:name w:val="Pied de page Car"/>
    <w:basedOn w:val="Policepardfaut"/>
    <w:link w:val="Pieddepage"/>
    <w:uiPriority w:val="99"/>
    <w:rsid w:val="00BF7F2D"/>
  </w:style>
  <w:style w:type="paragraph" w:styleId="Textedebulles">
    <w:name w:val="Balloon Text"/>
    <w:basedOn w:val="Normal"/>
    <w:link w:val="TextedebullesCar"/>
    <w:uiPriority w:val="99"/>
    <w:semiHidden/>
    <w:unhideWhenUsed/>
    <w:rsid w:val="00BF7F2D"/>
    <w:rPr>
      <w:rFonts w:ascii="Tahoma" w:hAnsi="Tahoma" w:cs="Tahoma"/>
      <w:sz w:val="16"/>
      <w:szCs w:val="16"/>
    </w:rPr>
  </w:style>
  <w:style w:type="character" w:customStyle="1" w:styleId="TextedebullesCar">
    <w:name w:val="Texte de bulles Car"/>
    <w:basedOn w:val="Policepardfaut"/>
    <w:link w:val="Textedebulles"/>
    <w:uiPriority w:val="99"/>
    <w:semiHidden/>
    <w:rsid w:val="00BF7F2D"/>
    <w:rPr>
      <w:rFonts w:ascii="Tahoma" w:hAnsi="Tahoma" w:cs="Tahoma"/>
      <w:sz w:val="16"/>
      <w:szCs w:val="16"/>
    </w:rPr>
  </w:style>
  <w:style w:type="character" w:styleId="Marquedecommentaire">
    <w:name w:val="annotation reference"/>
    <w:basedOn w:val="Policepardfaut"/>
    <w:uiPriority w:val="99"/>
    <w:semiHidden/>
    <w:unhideWhenUsed/>
    <w:rsid w:val="00A34C9C"/>
    <w:rPr>
      <w:sz w:val="16"/>
      <w:szCs w:val="16"/>
    </w:rPr>
  </w:style>
  <w:style w:type="paragraph" w:styleId="Commentaire">
    <w:name w:val="annotation text"/>
    <w:basedOn w:val="Normal"/>
    <w:link w:val="CommentaireCar"/>
    <w:uiPriority w:val="99"/>
    <w:semiHidden/>
    <w:unhideWhenUsed/>
    <w:rsid w:val="00A34C9C"/>
    <w:rPr>
      <w:sz w:val="20"/>
      <w:szCs w:val="20"/>
    </w:rPr>
  </w:style>
  <w:style w:type="character" w:customStyle="1" w:styleId="CommentaireCar">
    <w:name w:val="Commentaire Car"/>
    <w:basedOn w:val="Policepardfaut"/>
    <w:link w:val="Commentaire"/>
    <w:uiPriority w:val="99"/>
    <w:semiHidden/>
    <w:rsid w:val="00A34C9C"/>
    <w:rPr>
      <w:sz w:val="20"/>
      <w:szCs w:val="20"/>
    </w:rPr>
  </w:style>
  <w:style w:type="paragraph" w:styleId="Objetducommentaire">
    <w:name w:val="annotation subject"/>
    <w:basedOn w:val="Commentaire"/>
    <w:next w:val="Commentaire"/>
    <w:link w:val="ObjetducommentaireCar"/>
    <w:uiPriority w:val="99"/>
    <w:semiHidden/>
    <w:unhideWhenUsed/>
    <w:rsid w:val="00A34C9C"/>
    <w:rPr>
      <w:b/>
      <w:bCs/>
    </w:rPr>
  </w:style>
  <w:style w:type="character" w:customStyle="1" w:styleId="ObjetducommentaireCar">
    <w:name w:val="Objet du commentaire Car"/>
    <w:basedOn w:val="CommentaireCar"/>
    <w:link w:val="Objetducommentaire"/>
    <w:uiPriority w:val="99"/>
    <w:semiHidden/>
    <w:rsid w:val="00A34C9C"/>
    <w:rPr>
      <w:b/>
      <w:bCs/>
      <w:sz w:val="20"/>
      <w:szCs w:val="20"/>
    </w:rPr>
  </w:style>
  <w:style w:type="paragraph" w:customStyle="1" w:styleId="p1">
    <w:name w:val="p1"/>
    <w:basedOn w:val="Normal"/>
    <w:rsid w:val="00B95F9A"/>
    <w:pPr>
      <w:spacing w:before="100" w:beforeAutospacing="1" w:after="100" w:afterAutospacing="1"/>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B95F9A"/>
    <w:rPr>
      <w:color w:val="0000FF"/>
      <w:u w:val="single"/>
    </w:rPr>
  </w:style>
  <w:style w:type="paragraph" w:customStyle="1" w:styleId="Default">
    <w:name w:val="Default"/>
    <w:rsid w:val="00CE42B2"/>
    <w:pPr>
      <w:autoSpaceDE w:val="0"/>
      <w:autoSpaceDN w:val="0"/>
      <w:adjustRightInd w:val="0"/>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87901">
      <w:bodyDiv w:val="1"/>
      <w:marLeft w:val="0"/>
      <w:marRight w:val="0"/>
      <w:marTop w:val="0"/>
      <w:marBottom w:val="0"/>
      <w:divBdr>
        <w:top w:val="none" w:sz="0" w:space="0" w:color="auto"/>
        <w:left w:val="none" w:sz="0" w:space="0" w:color="auto"/>
        <w:bottom w:val="none" w:sz="0" w:space="0" w:color="auto"/>
        <w:right w:val="none" w:sz="0" w:space="0" w:color="auto"/>
      </w:divBdr>
    </w:div>
    <w:div w:id="296110961">
      <w:bodyDiv w:val="1"/>
      <w:marLeft w:val="0"/>
      <w:marRight w:val="0"/>
      <w:marTop w:val="0"/>
      <w:marBottom w:val="0"/>
      <w:divBdr>
        <w:top w:val="none" w:sz="0" w:space="0" w:color="auto"/>
        <w:left w:val="none" w:sz="0" w:space="0" w:color="auto"/>
        <w:bottom w:val="none" w:sz="0" w:space="0" w:color="auto"/>
        <w:right w:val="none" w:sz="0" w:space="0" w:color="auto"/>
      </w:divBdr>
    </w:div>
    <w:div w:id="881402253">
      <w:bodyDiv w:val="1"/>
      <w:marLeft w:val="0"/>
      <w:marRight w:val="0"/>
      <w:marTop w:val="0"/>
      <w:marBottom w:val="0"/>
      <w:divBdr>
        <w:top w:val="none" w:sz="0" w:space="0" w:color="auto"/>
        <w:left w:val="none" w:sz="0" w:space="0" w:color="auto"/>
        <w:bottom w:val="none" w:sz="0" w:space="0" w:color="auto"/>
        <w:right w:val="none" w:sz="0" w:space="0" w:color="auto"/>
      </w:divBdr>
    </w:div>
    <w:div w:id="881869290">
      <w:bodyDiv w:val="1"/>
      <w:marLeft w:val="0"/>
      <w:marRight w:val="0"/>
      <w:marTop w:val="0"/>
      <w:marBottom w:val="0"/>
      <w:divBdr>
        <w:top w:val="none" w:sz="0" w:space="0" w:color="auto"/>
        <w:left w:val="none" w:sz="0" w:space="0" w:color="auto"/>
        <w:bottom w:val="none" w:sz="0" w:space="0" w:color="auto"/>
        <w:right w:val="none" w:sz="0" w:space="0" w:color="auto"/>
      </w:divBdr>
    </w:div>
    <w:div w:id="1012151609">
      <w:bodyDiv w:val="1"/>
      <w:marLeft w:val="0"/>
      <w:marRight w:val="0"/>
      <w:marTop w:val="0"/>
      <w:marBottom w:val="0"/>
      <w:divBdr>
        <w:top w:val="none" w:sz="0" w:space="0" w:color="auto"/>
        <w:left w:val="none" w:sz="0" w:space="0" w:color="auto"/>
        <w:bottom w:val="none" w:sz="0" w:space="0" w:color="auto"/>
        <w:right w:val="none" w:sz="0" w:space="0" w:color="auto"/>
      </w:divBdr>
    </w:div>
    <w:div w:id="1125585615">
      <w:bodyDiv w:val="1"/>
      <w:marLeft w:val="0"/>
      <w:marRight w:val="0"/>
      <w:marTop w:val="0"/>
      <w:marBottom w:val="0"/>
      <w:divBdr>
        <w:top w:val="none" w:sz="0" w:space="0" w:color="auto"/>
        <w:left w:val="none" w:sz="0" w:space="0" w:color="auto"/>
        <w:bottom w:val="none" w:sz="0" w:space="0" w:color="auto"/>
        <w:right w:val="none" w:sz="0" w:space="0" w:color="auto"/>
      </w:divBdr>
    </w:div>
    <w:div w:id="1333726963">
      <w:bodyDiv w:val="1"/>
      <w:marLeft w:val="0"/>
      <w:marRight w:val="0"/>
      <w:marTop w:val="0"/>
      <w:marBottom w:val="0"/>
      <w:divBdr>
        <w:top w:val="none" w:sz="0" w:space="0" w:color="auto"/>
        <w:left w:val="none" w:sz="0" w:space="0" w:color="auto"/>
        <w:bottom w:val="none" w:sz="0" w:space="0" w:color="auto"/>
        <w:right w:val="none" w:sz="0" w:space="0" w:color="auto"/>
      </w:divBdr>
    </w:div>
    <w:div w:id="1357119763">
      <w:bodyDiv w:val="1"/>
      <w:marLeft w:val="0"/>
      <w:marRight w:val="0"/>
      <w:marTop w:val="0"/>
      <w:marBottom w:val="0"/>
      <w:divBdr>
        <w:top w:val="none" w:sz="0" w:space="0" w:color="auto"/>
        <w:left w:val="none" w:sz="0" w:space="0" w:color="auto"/>
        <w:bottom w:val="none" w:sz="0" w:space="0" w:color="auto"/>
        <w:right w:val="none" w:sz="0" w:space="0" w:color="auto"/>
      </w:divBdr>
    </w:div>
    <w:div w:id="1420370831">
      <w:bodyDiv w:val="1"/>
      <w:marLeft w:val="0"/>
      <w:marRight w:val="0"/>
      <w:marTop w:val="0"/>
      <w:marBottom w:val="0"/>
      <w:divBdr>
        <w:top w:val="none" w:sz="0" w:space="0" w:color="auto"/>
        <w:left w:val="none" w:sz="0" w:space="0" w:color="auto"/>
        <w:bottom w:val="none" w:sz="0" w:space="0" w:color="auto"/>
        <w:right w:val="none" w:sz="0" w:space="0" w:color="auto"/>
      </w:divBdr>
    </w:div>
    <w:div w:id="1543252337">
      <w:bodyDiv w:val="1"/>
      <w:marLeft w:val="0"/>
      <w:marRight w:val="0"/>
      <w:marTop w:val="0"/>
      <w:marBottom w:val="0"/>
      <w:divBdr>
        <w:top w:val="none" w:sz="0" w:space="0" w:color="auto"/>
        <w:left w:val="none" w:sz="0" w:space="0" w:color="auto"/>
        <w:bottom w:val="none" w:sz="0" w:space="0" w:color="auto"/>
        <w:right w:val="none" w:sz="0" w:space="0" w:color="auto"/>
      </w:divBdr>
    </w:div>
    <w:div w:id="1577663274">
      <w:bodyDiv w:val="1"/>
      <w:marLeft w:val="0"/>
      <w:marRight w:val="0"/>
      <w:marTop w:val="0"/>
      <w:marBottom w:val="0"/>
      <w:divBdr>
        <w:top w:val="none" w:sz="0" w:space="0" w:color="auto"/>
        <w:left w:val="none" w:sz="0" w:space="0" w:color="auto"/>
        <w:bottom w:val="none" w:sz="0" w:space="0" w:color="auto"/>
        <w:right w:val="none" w:sz="0" w:space="0" w:color="auto"/>
      </w:divBdr>
    </w:div>
    <w:div w:id="1715697707">
      <w:bodyDiv w:val="1"/>
      <w:marLeft w:val="0"/>
      <w:marRight w:val="0"/>
      <w:marTop w:val="0"/>
      <w:marBottom w:val="0"/>
      <w:divBdr>
        <w:top w:val="none" w:sz="0" w:space="0" w:color="auto"/>
        <w:left w:val="none" w:sz="0" w:space="0" w:color="auto"/>
        <w:bottom w:val="none" w:sz="0" w:space="0" w:color="auto"/>
        <w:right w:val="none" w:sz="0" w:space="0" w:color="auto"/>
      </w:divBdr>
    </w:div>
    <w:div w:id="1759787684">
      <w:bodyDiv w:val="1"/>
      <w:marLeft w:val="0"/>
      <w:marRight w:val="0"/>
      <w:marTop w:val="0"/>
      <w:marBottom w:val="0"/>
      <w:divBdr>
        <w:top w:val="none" w:sz="0" w:space="0" w:color="auto"/>
        <w:left w:val="none" w:sz="0" w:space="0" w:color="auto"/>
        <w:bottom w:val="none" w:sz="0" w:space="0" w:color="auto"/>
        <w:right w:val="none" w:sz="0" w:space="0" w:color="auto"/>
      </w:divBdr>
    </w:div>
    <w:div w:id="1785148488">
      <w:bodyDiv w:val="1"/>
      <w:marLeft w:val="0"/>
      <w:marRight w:val="0"/>
      <w:marTop w:val="0"/>
      <w:marBottom w:val="0"/>
      <w:divBdr>
        <w:top w:val="none" w:sz="0" w:space="0" w:color="auto"/>
        <w:left w:val="none" w:sz="0" w:space="0" w:color="auto"/>
        <w:bottom w:val="none" w:sz="0" w:space="0" w:color="auto"/>
        <w:right w:val="none" w:sz="0" w:space="0" w:color="auto"/>
      </w:divBdr>
    </w:div>
    <w:div w:id="210163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C646E-F1E9-4319-8896-4893B158A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537</Words>
  <Characters>2956</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inpl</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Sabrina Comesse</dc:creator>
  <cp:lastModifiedBy>Franck Jolly</cp:lastModifiedBy>
  <cp:revision>7</cp:revision>
  <cp:lastPrinted>2025-11-10T13:37:00Z</cp:lastPrinted>
  <dcterms:created xsi:type="dcterms:W3CDTF">2025-11-21T09:04:00Z</dcterms:created>
  <dcterms:modified xsi:type="dcterms:W3CDTF">2026-03-02T11:06:00Z</dcterms:modified>
</cp:coreProperties>
</file>